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202_五四青年精神主题演讲稿范文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1919年的5月4日，为了祖国的独立和富强，一群意气风发的青年用热血和生命谱写了一曲最壮丽的青春之歌，而今天是一年一度的青年节活动，以下是小编为大家准备了20_五四青年精神主题演讲稿大全，欢迎参阅。五四青年精神主题演讲稿一尊敬的各位领导、老...</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1919年的5月4日，为了祖国的独立和富强，一群意气风发的青年用热血和生命谱写了一曲最壮丽的青春之歌，而今天是一年一度的青年节活动，以下是小编为大家准备了20_五四青年精神主题演讲稿大全，欢迎参阅。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我叫__，来自数学系_级计教一班，现任计教一班团支部书记。很荣幸能够代表所有优秀团员干部站在这里发言，此时此刻，我的心情有几分激动、几分荣幸、几分自豪。</w:t>
      </w:r>
    </w:p>
    <w:p>
      <w:pPr>
        <w:ind w:left="0" w:right="0" w:firstLine="560"/>
        <w:spacing w:before="450" w:after="450" w:line="312" w:lineRule="auto"/>
      </w:pPr>
      <w:r>
        <w:rPr>
          <w:rFonts w:ascii="宋体" w:hAnsi="宋体" w:eastAsia="宋体" w:cs="宋体"/>
          <w:color w:val="000"/>
          <w:sz w:val="28"/>
          <w:szCs w:val="28"/>
        </w:rPr>
        <w:t xml:space="preserve">众所周知，1919年5月4日，在古都北京爆发了一场轰轰烈烈的反帝爱国群众运动，革命浪潮迅速席卷全国，各界民众勇往直前，共同奏起一曲浩气长存的时代壮歌。然而光阴似箭，犹如白驹过隙，生活悄然飞逝，今天在这绚丽的季节里，我们迎来了五四运动88周年。</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祖国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青少年就像一个嫩嫩的芽，用它那巨大的力量破土而出，吸收着土壤里的水分蒸蒸日上，对自己的前途充满了信心与希望。一滴水只有放进大海，才永远不会干涸;一个人只有把自己融入到集体中去，才能实现自己的希望。</w:t>
      </w:r>
    </w:p>
    <w:p>
      <w:pPr>
        <w:ind w:left="0" w:right="0" w:firstLine="560"/>
        <w:spacing w:before="450" w:after="450" w:line="312" w:lineRule="auto"/>
      </w:pPr>
      <w:r>
        <w:rPr>
          <w:rFonts w:ascii="宋体" w:hAnsi="宋体" w:eastAsia="宋体" w:cs="宋体"/>
          <w:color w:val="000"/>
          <w:sz w:val="28"/>
          <w:szCs w:val="28"/>
        </w:rPr>
        <w:t xml:space="preserve">在此，我代表全体团员干部感谢学校各领导、老师对我们工作的关心和指导，感谢全体团员青年对我们工作的支持，是你们给予了我们发挥潜能的舞台。过去的辉煌只是历史，没有人在乎曾经的你是一只丑小鸭还是一只白天鹅。我们应该同心协力，共同进步，才能把我们未来的天空描绘得五彩缤纷，才能让我们系的工作更上一层楼，为我系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20_五四青年精神主题演讲稿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