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政府报告讨论个人发言202_年【十一篇】</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政协委员是政协工作的主体。 以下是为大家整理的关于政府报告讨论个人发言20_年的文章11篇 ,欢迎品鉴！第1篇: 政府报告讨论个人发言20_年　　报告回顾了过去五年全市各级干部群众开拓进取、真正实践的工作历史，总结了全面、实事求是的我市在促...</w:t>
      </w:r>
    </w:p>
    <w:p>
      <w:pPr>
        <w:ind w:left="0" w:right="0" w:firstLine="560"/>
        <w:spacing w:before="450" w:after="450" w:line="312" w:lineRule="auto"/>
      </w:pPr>
      <w:r>
        <w:rPr>
          <w:rFonts w:ascii="宋体" w:hAnsi="宋体" w:eastAsia="宋体" w:cs="宋体"/>
          <w:color w:val="000"/>
          <w:sz w:val="28"/>
          <w:szCs w:val="28"/>
        </w:rPr>
        <w:t xml:space="preserve">政协委员是政协工作的主体。 以下是为大家整理的关于政府报告讨论个人发言20_年的文章11篇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第4篇: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第6篇: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第7篇: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第8篇: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根据有关要求，结合自身实际，深入查摆自身存在问题，深刻分析原因、明确整改措施。现作出如下对照检查：</w:t>
      </w:r>
    </w:p>
    <w:p>
      <w:pPr>
        <w:ind w:left="0" w:right="0" w:firstLine="560"/>
        <w:spacing w:before="450" w:after="450" w:line="312" w:lineRule="auto"/>
      </w:pPr>
      <w:r>
        <w:rPr>
          <w:rFonts w:ascii="宋体" w:hAnsi="宋体" w:eastAsia="宋体" w:cs="宋体"/>
          <w:color w:val="000"/>
          <w:sz w:val="28"/>
          <w:szCs w:val="28"/>
        </w:rPr>
        <w:t xml:space="preserve">　　一、学习心得</w:t>
      </w:r>
    </w:p>
    <w:p>
      <w:pPr>
        <w:ind w:left="0" w:right="0" w:firstLine="560"/>
        <w:spacing w:before="450" w:after="450" w:line="312" w:lineRule="auto"/>
      </w:pPr>
      <w:r>
        <w:rPr>
          <w:rFonts w:ascii="宋体" w:hAnsi="宋体" w:eastAsia="宋体" w:cs="宋体"/>
          <w:color w:val="000"/>
          <w:sz w:val="28"/>
          <w:szCs w:val="28"/>
        </w:rPr>
        <w:t xml:space="preserve">　　（一）学习党史方面。</w:t>
      </w:r>
    </w:p>
    <w:p>
      <w:pPr>
        <w:ind w:left="0" w:right="0" w:firstLine="560"/>
        <w:spacing w:before="450" w:after="450" w:line="312" w:lineRule="auto"/>
      </w:pPr>
      <w:r>
        <w:rPr>
          <w:rFonts w:ascii="宋体" w:hAnsi="宋体" w:eastAsia="宋体" w:cs="宋体"/>
          <w:color w:val="000"/>
          <w:sz w:val="28"/>
          <w:szCs w:val="28"/>
        </w:rPr>
        <w:t xml:space="preserve">　　本人深入学习了《习近平新时代中国特色社会主义思想学习问答》、《中国共产党简史》、《论中国共产党历史》、《毛泽东邓小平江泽民胡锦涛关于中国共产党历史论述摘编》等书籍及相关材料，自觉加强理论自学，完成了规定的学习任务。《习近平新时代中国特色社会主义思想学习问答》共分7个板块、100个问题，内容丰富、形式新颖，图文并茂、通俗易懂，紧跟实践发展步伐，聚焦理论热点难点，回应干部群众关切，以问答体的形式全面系统、深入浅出阐述了习近平新时代中国特色社会主义思想的基本精神、基本内容、基本要求，通过学习，使我更加全面系统掌握习近平新时代中国特色社会主义思想。学习了党中央指定学习材料，材料中深刻剖析了中国共产党100年的发展历史，中国共产党能取得全国政权的原因，党对中国社会主义道路的探索过程等一系列历史，让我深切认识到，学党史要崇德，在党的理论、历史和实践逻辑中获取力量、锤炼党性，自觉把党的光荣传统和优良作风内化成德。</w:t>
      </w:r>
    </w:p>
    <w:p>
      <w:pPr>
        <w:ind w:left="0" w:right="0" w:firstLine="560"/>
        <w:spacing w:before="450" w:after="450" w:line="312" w:lineRule="auto"/>
      </w:pPr>
      <w:r>
        <w:rPr>
          <w:rFonts w:ascii="宋体" w:hAnsi="宋体" w:eastAsia="宋体" w:cs="宋体"/>
          <w:color w:val="000"/>
          <w:sz w:val="28"/>
          <w:szCs w:val="28"/>
        </w:rPr>
        <w:t xml:space="preserve">　　（二）认真学习了习近平总书记在庆祝中国共产党成立100周年大会上的重要讲话习近平总书记的重要讲话。习近平总书记的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和贯彻落实习近平总书记的重要讲话，一要深刻认识中国共产党百年为国家、民族、人民创造的丰功伟绩。一百年来，中国共产党带领人民开辟的伟大道路、创造的伟大事业、取得的伟大成就，这是中华民族几千年历史上最恢宏的史诗，是中华民族历史上最波澜壮阔、扣人心弦的一段历史。二要深刻认识中国共产党百年经验启示，坚定不移走自己的路，坚持和发展中国特色社会主义。三要深刻认识百年奋斗的主题，一切为了人民，为实现中华民族伟大复兴的中国梦不懈奋斗。四要深刻理解伟大建党精神，永远不失共产党人的钢铁意志。五要深刻认识中国共产党是中国人民的中流砥柱，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（一）在学史明理方面。</w:t>
      </w:r>
    </w:p>
    <w:p>
      <w:pPr>
        <w:ind w:left="0" w:right="0" w:firstLine="560"/>
        <w:spacing w:before="450" w:after="450" w:line="312" w:lineRule="auto"/>
      </w:pPr>
      <w:r>
        <w:rPr>
          <w:rFonts w:ascii="宋体" w:hAnsi="宋体" w:eastAsia="宋体" w:cs="宋体"/>
          <w:color w:val="000"/>
          <w:sz w:val="28"/>
          <w:szCs w:val="28"/>
        </w:rPr>
        <w:t xml:space="preserve">　　学史明理就是要弄明白马克思主义为什么“行”、中国共产党为什么“能”、中国特色社会主义为什么“好”这三个基本道理，懂得了这些道理，才能在在实现中华民族伟大复兴的道路上，少走弯路、错路。在学习过程中，还存在对学习内容有了初步的认识和了解，但不够深入，不够全面的问题，同时对政治理论学习心存侥幸意识。认为只要跟着党组织学习就已足够，积极干好本职工作就可以了，没有将加强自我学习提高政治素养放在完善自我的高度，没有自觉和系统地学习马克思主义，学习中国特色社会主义理论，导致自己理论水平还不够高，对学史明理的理认识掌握还不够深入。</w:t>
      </w:r>
    </w:p>
    <w:p>
      <w:pPr>
        <w:ind w:left="0" w:right="0" w:firstLine="560"/>
        <w:spacing w:before="450" w:after="450" w:line="312" w:lineRule="auto"/>
      </w:pPr>
      <w:r>
        <w:rPr>
          <w:rFonts w:ascii="宋体" w:hAnsi="宋体" w:eastAsia="宋体" w:cs="宋体"/>
          <w:color w:val="000"/>
          <w:sz w:val="28"/>
          <w:szCs w:val="28"/>
        </w:rPr>
        <w:t xml:space="preserve">　　（二）在学史增信方面。学史增信，就是要教育引导全体党员铭记我们党的每一段历史，在厚植爱党爱国为民情怀中，进一步坚定中国特色社会主义道路自信、理论自信、制度自信、文化自信。但在着眼于当代中国的现实问题，结合自己的工作实践进行深入思考，通过理论联系实际、贯通知与行来增信，通过为民办实事、提高服务能力来增信上用力还不足，联系自身思想实际和工作实际学习“四史”，从历史过往中借鉴治理之道，把握历史规律，总结历史经验，掌握历史主动，增强创新前行和干事创业的力量、信心和智慧上还不足，学习和实际还不能很好的联系起来，还没有把发展信心很好的融入日常生活和工作，学用结合不紧密的问题依然存在。</w:t>
      </w:r>
    </w:p>
    <w:p>
      <w:pPr>
        <w:ind w:left="0" w:right="0" w:firstLine="560"/>
        <w:spacing w:before="450" w:after="450" w:line="312" w:lineRule="auto"/>
      </w:pPr>
      <w:r>
        <w:rPr>
          <w:rFonts w:ascii="宋体" w:hAnsi="宋体" w:eastAsia="宋体" w:cs="宋体"/>
          <w:color w:val="000"/>
          <w:sz w:val="28"/>
          <w:szCs w:val="28"/>
        </w:rPr>
        <w:t xml:space="preserve">　　（三）在学史崇德方面。崇德”广义上看，党员品德就是党员以马克思主义及其中国化的理论成果为指导，以党的基本理论(路线、方针、政策)为基础，以党章为遵循，在为党和人民工作实践中所形成的品德。作为党员，是普通人，又是有政治身份，有别于普通人的人。所以要在尊崇一般的传统道德之外，还应有高于普通人的德行境界，这个境界就是共产党人应有的品德。但在自我的要求中，思想态度上，在坚持不懈尚“德”，常思“德”是否配党员之位，矢志不渝推崇并追求党员品德时，还不能够以党员标准严格要求自己，在一些方面还存在短板弱项，距离优秀党员还存在差距。方式方法上，坚持对标修“德”，但在做到见贤思齐，对标看齐上还有差距，未能充分从党的100年以来波澜壮阔的奋斗史中汲取养料，大力修为，努力提升党员品德。</w:t>
      </w:r>
    </w:p>
    <w:p>
      <w:pPr>
        <w:ind w:left="0" w:right="0" w:firstLine="560"/>
        <w:spacing w:before="450" w:after="450" w:line="312" w:lineRule="auto"/>
      </w:pPr>
      <w:r>
        <w:rPr>
          <w:rFonts w:ascii="宋体" w:hAnsi="宋体" w:eastAsia="宋体" w:cs="宋体"/>
          <w:color w:val="000"/>
          <w:sz w:val="28"/>
          <w:szCs w:val="28"/>
        </w:rPr>
        <w:t xml:space="preserve">　　（三）在学史力行方面。学史力行就是在行动与坚持中成就自我，切实将所学所感转化为为民办事的动力，将学习成效转化为工作动力和成效，防止学习和工作“两张皮”。为民办实事需要脚踏实地，真抓实干。但个人还存在工作主动性上还不够，创新意识不强，存在“等、靠、要”思想，有避重就轻的想法，不能够做到统筹兼顾，通盘考虑整体工作，导致有些工作不能够按照计划完成，开拓精神不够。</w:t>
      </w:r>
    </w:p>
    <w:p>
      <w:pPr>
        <w:ind w:left="0" w:right="0" w:firstLine="560"/>
        <w:spacing w:before="450" w:after="450" w:line="312" w:lineRule="auto"/>
      </w:pPr>
      <w:r>
        <w:rPr>
          <w:rFonts w:ascii="黑体" w:hAnsi="黑体" w:eastAsia="黑体" w:cs="黑体"/>
          <w:color w:val="000000"/>
          <w:sz w:val="36"/>
          <w:szCs w:val="36"/>
          <w:b w:val="1"/>
          <w:bCs w:val="1"/>
        </w:rPr>
        <w:t xml:space="preserve">第10篇: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第11篇: 政府报告讨论个人发言20_年</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2025-04-03T14:22:50+08:00</dcterms:created>
  <dcterms:modified xsi:type="dcterms:W3CDTF">2025-04-03T14:22:50+08:00</dcterms:modified>
</cp:coreProperties>
</file>

<file path=docProps/custom.xml><?xml version="1.0" encoding="utf-8"?>
<Properties xmlns="http://schemas.openxmlformats.org/officeDocument/2006/custom-properties" xmlns:vt="http://schemas.openxmlformats.org/officeDocument/2006/docPropsVTypes"/>
</file>