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：春节晚会领导演讲稿开场白格式</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同志们：　　在*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年春节即将来临之际，今天，来自船舶、基层、总部等不同岗位上的员工在这里欢聚一堂，喜迎新春佳节。首先我代表公司领导，向一年来在各自工作岗位上尽责尽力，默默奉献的海内外船岸职工表示衷心的感谢!向节日期间坚守在生产一线的船员兄弟表示亲切的慰问!向关心、理解、支持远洋运输事业的船员家属表示崇高的敬意!</w:t>
      </w:r>
    </w:p>
    <w:p>
      <w:pPr>
        <w:ind w:left="0" w:right="0" w:firstLine="560"/>
        <w:spacing w:before="450" w:after="450" w:line="312" w:lineRule="auto"/>
      </w:pPr>
      <w:r>
        <w:rPr>
          <w:rFonts w:ascii="宋体" w:hAnsi="宋体" w:eastAsia="宋体" w:cs="宋体"/>
          <w:color w:val="000"/>
          <w:sz w:val="28"/>
          <w:szCs w:val="28"/>
        </w:rPr>
        <w:t xml:space="preserve">　　xx年是艰难险阻的一年，世界政治形势风起云涌、全球经济形势剧烈震荡、国际航运市场急转直下。××公司承受了市场颓势的压力，经历了残酷竞争的考验。一年来，在公司海内外全体员工的共同拼搏下，我们的生产经营限度地减少了恶劣市场形势带来的不利影响，箱运量、重箱量、货运量超额完成了生产指标，部分航线扭亏为盈，沿海集装箱实现了攻坚效益指标，陆上产业的利润明显提高，港口使费、燃油费节支×个多亿。我们的改革取得了阶段性成果，成功引进了全球航运信息系统，初步实现了经营管理的信息现代化，进行了公司总部近4年来的一次改革，顺利完成了经营机构的调整和整合，配合集团落实“愿景项目”，平稳推进了集装箱班轮单元业务重组。我们的精神文明建设取得了显著成绩，公司被评为上海市xx年文明单位，公司党委被评为上海市“双学”先进单位和“三五”保密法制宣传教育先进单位。</w:t>
      </w:r>
    </w:p>
    <w:p>
      <w:pPr>
        <w:ind w:left="0" w:right="0" w:firstLine="560"/>
        <w:spacing w:before="450" w:after="450" w:line="312" w:lineRule="auto"/>
      </w:pPr>
      <w:r>
        <w:rPr>
          <w:rFonts w:ascii="宋体" w:hAnsi="宋体" w:eastAsia="宋体" w:cs="宋体"/>
          <w:color w:val="000"/>
          <w:sz w:val="28"/>
          <w:szCs w:val="28"/>
        </w:rPr>
        <w:t xml:space="preserve">　　回首xx年，我们心潮澎湃;展望xx年，我们豪情万丈。xx年是党和国家历具有重要意义的一年，也是我们实施集团“愿景项目”，业务重组为班轮单元，建立现代企业制度的第一年。虽然继续走低的国际航运市场的严峻形势给公司的生产经营带来了新的挑战和压力，但是，我们要看到挑战和机遇并存，困难和希望同在。中国已正式加入wto，进口贸易将有所增加，有利于我们主干航线的运输平衡;北京申奥成功，将投入1500亿用于基础设施建设，会带来一定的运输量;我们引进的××信息系统，在去年北美实施的基础上，今年在全球其它主要网点全面实施，将使我们的服务质量和市场竞争力得到全面的提升;集团“愿景项目”的实施，原中货系统的部分业务划归班轮单元，近5000名原中货系统的员工划入中远集运，给我们注入了新的活力;公司经营结构已调整到位，通过调整，进一步达到“细化管理，对口管理”的目的，将大大提高我们的市场应变能力;×月×日，公司本部已正式搬到××办公，也展现了我们××集运公司的新形象、新面貌。我们相信，只要我们把握住机遇，充分利用这些优势，只要我们全体海内外员工同心同德、群策群力，趋利避害，就没有翻越不过的“火焰山”，我们一定能够战胜前进道路上的一切艰难险阻，取得更加辉煌的成绩。</w:t>
      </w:r>
    </w:p>
    <w:p>
      <w:pPr>
        <w:ind w:left="0" w:right="0" w:firstLine="560"/>
        <w:spacing w:before="450" w:after="450" w:line="312" w:lineRule="auto"/>
      </w:pPr>
      <w:r>
        <w:rPr>
          <w:rFonts w:ascii="宋体" w:hAnsi="宋体" w:eastAsia="宋体" w:cs="宋体"/>
          <w:color w:val="000"/>
          <w:sz w:val="28"/>
          <w:szCs w:val="28"/>
        </w:rPr>
        <w:t xml:space="preserve">　　最后，祝大家春节愉快、合家幸福、万事如意!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2025-04-04T13:28:00+08:00</dcterms:created>
  <dcterms:modified xsi:type="dcterms:W3CDTF">2025-04-04T13:28:00+08:00</dcterms:modified>
</cp:coreProperties>
</file>

<file path=docProps/custom.xml><?xml version="1.0" encoding="utf-8"?>
<Properties xmlns="http://schemas.openxmlformats.org/officeDocument/2006/custom-properties" xmlns:vt="http://schemas.openxmlformats.org/officeDocument/2006/docPropsVTypes"/>
</file>