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关于五四青年节演讲稿大全，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关于五四青年节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大家上午好，我是2班的李天舒。今天我演讲的题目是《五四激扬青春，我们一路向前》。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周年及共青团建团周年的日子，回眸历史，穿越岁月峰头，中国共产主义青年团走过了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关于五四青年节演讲稿大全6</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大家好!非常荣幸能参加今天的演讲。我叫李峰，来自市信用联社。我演讲的题目是《传承五四精神，争当岗位先锋，为信合事业跨越发展添砖加瓦》。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多少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争当岗位先锋，就是要深怀敬业之心，树立爱岗之德。敬业爱岗是工作的动力和源泉。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宋体" w:hAnsi="宋体" w:eastAsia="宋体" w:cs="宋体"/>
          <w:color w:val="000"/>
          <w:sz w:val="28"/>
          <w:szCs w:val="28"/>
        </w:rPr>
        <w:t xml:space="preserve">争当岗位先锋，就是要牢记工作之本，恪尽服务之责。“社兴我荣，社衰我耻”。在各大商业银行压缩县以下机构、上收贷款审批权，国家加大对“三农”及中小企业扶持力度的新形势下，信用社面临着新一轮发展机遇。抓住机遇靠什么?很重要的一条就是靠服务。服务就是效益，就是生产力、就是战斗力、就是竞争力。记得有一次，一位中年妇女拿一张非我社的存单，她说由于存款的储蓄所已搬迁，想通过我们了解储蓄所搬到什么地方去了，我们营业室的不但热情得告诉她储蓄所的位置后，还决定送她到那家储蓄所，中年妇女非常感动，不但把到期的钱存到我社，还说，“今后有业务就到这办，有钱就到你们信用社存。”如今她在我社的存款已达到40多万元。这样的例子经常可见。目前，不让差错在自己身上发生，不让客户在自己这里受到冷落，不让单位形象因自己言行不当而蒙尘，不让集体利益因自己失误而受损，已经成为全体信合人的服务准则。一分耕耘，一分收获。在联社领导和全体职工的努力下，信合既实现了自身的大发展，又促进了地方经济的快发展，我社重点扶持的耐力木业已成为千万元纳税大户，农民人均纯收入全省。</w:t>
      </w:r>
    </w:p>
    <w:p>
      <w:pPr>
        <w:ind w:left="0" w:right="0" w:firstLine="560"/>
        <w:spacing w:before="450" w:after="450" w:line="312" w:lineRule="auto"/>
      </w:pPr>
      <w:r>
        <w:rPr>
          <w:rFonts w:ascii="宋体" w:hAnsi="宋体" w:eastAsia="宋体" w:cs="宋体"/>
          <w:color w:val="000"/>
          <w:sz w:val="28"/>
          <w:szCs w:val="28"/>
        </w:rPr>
        <w:t xml:space="preserve">争当岗位先锋，就是要勤修业务之道，打造精干之师。实践证明，一个人如果没有一身过硬的本领，就会被社会所淘汰;一个单位如果没有一支过硬的队伍，就会被竞争所淘汰。信合就是一所学校，就是一本书，在这所学校会学到怎么去做人，怎样去工作、生活。在信合这本书里会读到什么是奉献，什么是成功。作为新时期的信合职工，特别是青年职工，加快提升业务能力是当务之急。怎样才能提升能力?就是四个字：“勤学苦练”。要以全党全国开展深入学习实践科学发展观活动为契机，坚持理论与实际相结合、学习与实践相结合，夯实理论基础，提升工作技能，争当业务标兵，学有所获，获有所用，用有所成。</w:t>
      </w:r>
    </w:p>
    <w:p>
      <w:pPr>
        <w:ind w:left="0" w:right="0" w:firstLine="560"/>
        <w:spacing w:before="450" w:after="450" w:line="312" w:lineRule="auto"/>
      </w:pPr>
      <w:r>
        <w:rPr>
          <w:rFonts w:ascii="宋体" w:hAnsi="宋体" w:eastAsia="宋体" w:cs="宋体"/>
          <w:color w:val="000"/>
          <w:sz w:val="28"/>
          <w:szCs w:val="28"/>
        </w:rPr>
        <w:t xml:space="preserve">这是一座英雄的城市，历史悠久，人杰地灵。让我们在联社班子的领导下，在“五四”精神的指引下，面对改革有闯劲，面对困难有韧劲，面对业务有干劲，面对学习有钻劲，把青春的活力化为工作的动力，立足本职，争先创优，为信合事业跨越发展添砖加瓦，为振兴信合、发展信合贡献出自己的全部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关于五四青年节演讲稿大全7</w:t>
      </w:r>
    </w:p>
    <w:p>
      <w:pPr>
        <w:ind w:left="0" w:right="0" w:firstLine="560"/>
        <w:spacing w:before="450" w:after="450" w:line="312" w:lineRule="auto"/>
      </w:pPr>
      <w:r>
        <w:rPr>
          <w:rFonts w:ascii="宋体" w:hAnsi="宋体" w:eastAsia="宋体" w:cs="宋体"/>
          <w:color w:val="000"/>
          <w:sz w:val="28"/>
          <w:szCs w:val="28"/>
        </w:rPr>
        <w:t xml:space="preserve">中国银行支行的全体团员青年朋友们：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关于五四青年节演讲稿大全9</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李峰，来自中心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关于五四青年节演讲稿大全10篇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2025-04-09T17:57:42+08:00</dcterms:created>
  <dcterms:modified xsi:type="dcterms:W3CDTF">2025-04-09T17:57:42+08:00</dcterms:modified>
</cp:coreProperties>
</file>

<file path=docProps/custom.xml><?xml version="1.0" encoding="utf-8"?>
<Properties xmlns="http://schemas.openxmlformats.org/officeDocument/2006/custom-properties" xmlns:vt="http://schemas.openxmlformats.org/officeDocument/2006/docPropsVTypes"/>
</file>