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勤俭节约演讲稿1500字</w:t>
      </w:r>
      <w:bookmarkEnd w:id="1"/>
    </w:p>
    <w:p>
      <w:pPr>
        <w:jc w:val="center"/>
        <w:spacing w:before="0" w:after="450"/>
      </w:pPr>
      <w:r>
        <w:rPr>
          <w:rFonts w:ascii="Arial" w:hAnsi="Arial" w:eastAsia="Arial" w:cs="Arial"/>
          <w:color w:val="999999"/>
          <w:sz w:val="20"/>
          <w:szCs w:val="20"/>
        </w:rPr>
        <w:t xml:space="preserve">来源：网络  作者：紫竹清香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&gt;　　勤俭节约演讲稿：衣食无忧话勤俭　　老师们、同学们：　　早上好!　　我们先看两个现象：一是在全球金融危机的冲击下，在美国的华人的生活情况比其他人好得多，因为他们平时节俭，信用消费不多，欠款不多，还有不少存款等，当经济危机到来之际，他们并...</w:t>
      </w:r>
    </w:p>
    <w:p>
      <w:pPr>
        <w:ind w:left="0" w:right="0" w:firstLine="560"/>
        <w:spacing w:before="450" w:after="450" w:line="312" w:lineRule="auto"/>
      </w:pPr>
      <w:r>
        <w:rPr>
          <w:rFonts w:ascii="宋体" w:hAnsi="宋体" w:eastAsia="宋体" w:cs="宋体"/>
          <w:color w:val="000"/>
          <w:sz w:val="28"/>
          <w:szCs w:val="28"/>
        </w:rPr>
        <w:t xml:space="preserve">&gt;　　勤俭节约演讲稿：衣食无忧话勤俭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先看两个现象：一是在全球金融危机的冲击下，在美国的华人的生活情况比其他人好得多，因为他们平时节俭，信用消费不多，欠款不多，还有不少存款等，当经济危机到来之际，他们并没有因为失业而还不起贷款，也没有带来生活质量的明显下降。正是因为平时的节俭，似乎正在让美国的华人躲过这一劫。二是上周六我们高二年级的同学开展了“一日打工”体验活动，同学们发现在金融危机的冲击下，许多工厂、企业关门了、倒闭了，同学们能挣到钱的很少很少，我相信高二年级的同学们已经体验到了挣钱的困难和艰辛了。其实，在金融危机的冲击下，世界各国都出现挣钱越来越困难的现象，使得勤俭节约尤显重要。</w:t>
      </w:r>
    </w:p>
    <w:p>
      <w:pPr>
        <w:ind w:left="0" w:right="0" w:firstLine="560"/>
        <w:spacing w:before="450" w:after="450" w:line="312" w:lineRule="auto"/>
      </w:pPr>
      <w:r>
        <w:rPr>
          <w:rFonts w:ascii="宋体" w:hAnsi="宋体" w:eastAsia="宋体" w:cs="宋体"/>
          <w:color w:val="000"/>
          <w:sz w:val="28"/>
          <w:szCs w:val="28"/>
        </w:rPr>
        <w:t xml:space="preserve">　　然而，我们在杨总无疆大爱下过着衣食无忧的生活，金融危机对我们的冲击并不明显，勤俭节约似乎显得不那么重要，所以有些同学花钱也就比较大方，抻手向父母要钱要物也不觉得有什么难为情。可是同学们，你可知道――你们向父母要的本不需要的钱物，是你们那可亲可敬更为可怜的父母亲用了多少血汗换来的吗?更何况如果我们的同学过早地学会了享受生活，却淡化了节俭修身，淡忘了创造财富的艰难，失去了吃苦耐劳的精神，一旦挫折和逆境来袭，我们便不知所措;令人担忧的是，当我们把太多的精力放在物质带来的快乐上时，人生的目标和趣味就会逐渐退化，从而疏忽了更高的精神追求。</w:t>
      </w:r>
    </w:p>
    <w:p>
      <w:pPr>
        <w:ind w:left="0" w:right="0" w:firstLine="560"/>
        <w:spacing w:before="450" w:after="450" w:line="312" w:lineRule="auto"/>
      </w:pPr>
      <w:r>
        <w:rPr>
          <w:rFonts w:ascii="宋体" w:hAnsi="宋体" w:eastAsia="宋体" w:cs="宋体"/>
          <w:color w:val="000"/>
          <w:sz w:val="28"/>
          <w:szCs w:val="28"/>
        </w:rPr>
        <w:t xml:space="preserve">　　同学们，勤俭节约是我们中华民族的传统美德，历来被当作是修身之要、持家之宝、兴业之基、治国之道。诸葛亮倡导“静以修身，俭以养德”;朱熹把“一粥一饭，当思来之不易;半丝半缕，恒念物力维艰”做为家训;毛泽东以“力行节俭，勤俭建国”为治国经验;xx也号召全国人民“以艰苦奋斗为荣，以骄奢*逸为耻”。可见，国家的富强、家庭的富裕，勤俭节约起着重要作用。中华民族也正是具有这种精神，才生生不息，兴旺发达。</w:t>
      </w:r>
    </w:p>
    <w:p>
      <w:pPr>
        <w:ind w:left="0" w:right="0" w:firstLine="560"/>
        <w:spacing w:before="450" w:after="450" w:line="312" w:lineRule="auto"/>
      </w:pPr>
      <w:r>
        <w:rPr>
          <w:rFonts w:ascii="宋体" w:hAnsi="宋体" w:eastAsia="宋体" w:cs="宋体"/>
          <w:color w:val="000"/>
          <w:sz w:val="28"/>
          <w:szCs w:val="28"/>
        </w:rPr>
        <w:t xml:space="preserve">　　勤俭是建立在“勤”与“俭”的结合上的，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　　近期有部分同学在进入国华之后，随着生活水平的提高，节俭意识有所降低，勤俭的美德逐渐被淡忘：劳动不认真、松松垮垮;正餐不好好吃、想吃方便面;衣服还能穿、却要申请新的;外出回来，大包小包是零食。殊不知，如果没有勤俭节约、艰苦奋斗的精神做作为支撑，我们将来何以自立自强。</w:t>
      </w:r>
    </w:p>
    <w:p>
      <w:pPr>
        <w:ind w:left="0" w:right="0" w:firstLine="560"/>
        <w:spacing w:before="450" w:after="450" w:line="312" w:lineRule="auto"/>
      </w:pPr>
      <w:r>
        <w:rPr>
          <w:rFonts w:ascii="宋体" w:hAnsi="宋体" w:eastAsia="宋体" w:cs="宋体"/>
          <w:color w:val="000"/>
          <w:sz w:val="28"/>
          <w:szCs w:val="28"/>
        </w:rPr>
        <w:t xml:space="preserve">　　作为青年学生，也许我们对勤俭创业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对家庭幸福的盘算，更是一份社会义务的担当。勤俭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　　同学们，祖辈的优良传统等待我们去继承、去发扬，让我们从身边做起，从小事做起，节约每一度电、每一滴水、每一分钱，用我们青春的刚劲拒绝安逸的诱惑，用饱满的精神内涵挤兑奢侈浪费的虚荣，以勤俭的作风开创美好的生活。</w:t>
      </w:r>
    </w:p>
    <w:p>
      <w:pPr>
        <w:ind w:left="0" w:right="0" w:firstLine="560"/>
        <w:spacing w:before="450" w:after="450" w:line="312" w:lineRule="auto"/>
      </w:pPr>
      <w:r>
        <w:rPr>
          <w:rFonts w:ascii="宋体" w:hAnsi="宋体" w:eastAsia="宋体" w:cs="宋体"/>
          <w:color w:val="000"/>
          <w:sz w:val="28"/>
          <w:szCs w:val="28"/>
        </w:rPr>
        <w:t xml:space="preserve">&gt;　　勤俭节约演讲稿：勤俭节约，永恒的话题</w:t>
      </w:r>
    </w:p>
    <w:p>
      <w:pPr>
        <w:ind w:left="0" w:right="0" w:firstLine="560"/>
        <w:spacing w:before="450" w:after="450" w:line="312" w:lineRule="auto"/>
      </w:pPr>
      <w:r>
        <w:rPr>
          <w:rFonts w:ascii="宋体" w:hAnsi="宋体" w:eastAsia="宋体" w:cs="宋体"/>
          <w:color w:val="000"/>
          <w:sz w:val="28"/>
          <w:szCs w:val="28"/>
        </w:rPr>
        <w:t xml:space="preserve">　　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2025-01-22T21:44:43+08:00</dcterms:created>
  <dcterms:modified xsi:type="dcterms:W3CDTF">2025-01-22T21:44:43+08:00</dcterms:modified>
</cp:coreProperties>
</file>

<file path=docProps/custom.xml><?xml version="1.0" encoding="utf-8"?>
<Properties xmlns="http://schemas.openxmlformats.org/officeDocument/2006/custom-properties" xmlns:vt="http://schemas.openxmlformats.org/officeDocument/2006/docPropsVTypes"/>
</file>