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民兵整组工作会议讲话</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民兵组织整顿是指对民兵的组织、思想、作风进行整顿。民兵整组是年度民兵工作的一项重要制度，是保证民兵组织健全巩固落实的根本措施。下面就是范文网小编给大家整理的民兵整组工作会议讲话，仅供参考。&gt; 民兵整组工作会议讲话范文(一)：今年的民兵组织整...</w:t>
      </w:r>
    </w:p>
    <w:p>
      <w:pPr>
        <w:ind w:left="0" w:right="0" w:firstLine="560"/>
        <w:spacing w:before="450" w:after="450" w:line="312" w:lineRule="auto"/>
      </w:pPr>
      <w:r>
        <w:rPr>
          <w:rFonts w:ascii="宋体" w:hAnsi="宋体" w:eastAsia="宋体" w:cs="宋体"/>
          <w:color w:val="000"/>
          <w:sz w:val="28"/>
          <w:szCs w:val="28"/>
        </w:rPr>
        <w:t xml:space="preserve">民兵组织整顿是指对民兵的组织、思想、作风进行整顿。民兵整组是年度民兵工作的一项重要制度，是保证民兵组织健全巩固落实的根本措施。下面就是范文网小编给大家整理的民兵整组工作会议讲话，仅供参考。</w:t>
      </w:r>
    </w:p>
    <w:p>
      <w:pPr>
        <w:ind w:left="0" w:right="0" w:firstLine="560"/>
        <w:spacing w:before="450" w:after="450" w:line="312" w:lineRule="auto"/>
      </w:pPr>
      <w:r>
        <w:rPr>
          <w:rFonts w:ascii="宋体" w:hAnsi="宋体" w:eastAsia="宋体" w:cs="宋体"/>
          <w:color w:val="000"/>
          <w:sz w:val="28"/>
          <w:szCs w:val="28"/>
        </w:rPr>
        <w:t xml:space="preserve">&gt; 民兵整组工作会议讲话范文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今年的民兵组织整顿工作时间较去年有所提前，但任务重、时间紧、要求严，为使整组工作能保质保量地完成，应着重做好以下几个方面工作：</w:t>
      </w:r>
    </w:p>
    <w:p>
      <w:pPr>
        <w:ind w:left="0" w:right="0" w:firstLine="560"/>
        <w:spacing w:before="450" w:after="450" w:line="312" w:lineRule="auto"/>
      </w:pPr>
      <w:r>
        <w:rPr>
          <w:rFonts w:ascii="宋体" w:hAnsi="宋体" w:eastAsia="宋体" w:cs="宋体"/>
          <w:color w:val="000"/>
          <w:sz w:val="28"/>
          <w:szCs w:val="28"/>
        </w:rPr>
        <w:t xml:space="preserve">(一)强化组织领导，摆正民兵整组工作位子。民兵工作是人武工作的基础,民兵整组又是民兵工作的基础，民兵整组质量的好与差直接关系整个国防后备力量建设质量。因此,各单位一定要认真领会这次会议精神，认清所担负的任务，理清工作思路，把民兵整组作为年度重点工作,阶段性中心工作摆上议事日程,进一步强化组织领导,把认识摆到位、政策讲到家、任务落到底,把可能遇到的问题想在前,把可行的对策定在前,切实形成整组工作的领导合力。要在深入调查研究、切实摸清底数、广泛听取意见的基础上制定可行的工作计划和实施方案;要深入最基层，加强指导，搞好督促，及时解决问题，保证整组工作顺利进行。</w:t>
      </w:r>
    </w:p>
    <w:p>
      <w:pPr>
        <w:ind w:left="0" w:right="0" w:firstLine="560"/>
        <w:spacing w:before="450" w:after="450" w:line="312" w:lineRule="auto"/>
      </w:pPr>
      <w:r>
        <w:rPr>
          <w:rFonts w:ascii="宋体" w:hAnsi="宋体" w:eastAsia="宋体" w:cs="宋体"/>
          <w:color w:val="000"/>
          <w:sz w:val="28"/>
          <w:szCs w:val="28"/>
        </w:rPr>
        <w:t xml:space="preserve">(二)注重宣传教育，形成民兵整组工作氛围。民兵组织整顿工作关联平时和战时，涉及军队和地方。各单位要充分发挥民兵组织整顿工作领导小组的作用，建立健全各项规章制度，实行包保责任制，扎实开展整组宣传工作。一方面要加强法规宣传。要象开展征兵工作一样，充分利用各种宣传媒介，大力宣传《兵役法》、《民兵工作条例》等有关民兵工作的法规，使民兵整组工作家喻户晓、人人皆知、形成氛围。另一方面要在流动人员较多的重点地区、主要交通要道、边境一线较醒目的地点设立通俗易懂的激发性宣传标语，把宣传工作贯穿民兵整组全过程;形式上要灵活，写、讲、传有机结合起来，不能简单应付，走走过场。只有靠社会的力量、靠自己的能力宣传我们的工作，推销我们的做法，才能有丰厚的利润，每个人应该成为合格的宣传员。</w:t>
      </w:r>
    </w:p>
    <w:p>
      <w:pPr>
        <w:ind w:left="0" w:right="0" w:firstLine="560"/>
        <w:spacing w:before="450" w:after="450" w:line="312" w:lineRule="auto"/>
      </w:pPr>
      <w:r>
        <w:rPr>
          <w:rFonts w:ascii="宋体" w:hAnsi="宋体" w:eastAsia="宋体" w:cs="宋体"/>
          <w:color w:val="000"/>
          <w:sz w:val="28"/>
          <w:szCs w:val="28"/>
        </w:rPr>
        <w:t xml:space="preserve">(三)树立创新观念，探索民兵整组工作新路子。由于社会主义市场经济的逐步发展，地方机构改革、企业重组合并等因素的影响，当前民兵在册不在位、素质不够强等问题较为突出。为更好地解决问题，各单位在整组期间要认认真真地深入整组第一线，进行调查研究，切实摸准人员情况、工作机制，抓住带有代表性的问题进行认真剖析，积极探索整组工作新路子。只要我们勇敢地面对现实，大胆地创新观念，务实地改进方法，整组工作就能够打破常规，切合实际，各项工作落到实处。否则，只能是纸上谈兵，自己欺骗自己，害人害己害，这是一种非常不负责任的态度。</w:t>
      </w:r>
    </w:p>
    <w:p>
      <w:pPr>
        <w:ind w:left="0" w:right="0" w:firstLine="560"/>
        <w:spacing w:before="450" w:after="450" w:line="312" w:lineRule="auto"/>
      </w:pPr>
      <w:r>
        <w:rPr>
          <w:rFonts w:ascii="宋体" w:hAnsi="宋体" w:eastAsia="宋体" w:cs="宋体"/>
          <w:color w:val="000"/>
          <w:sz w:val="28"/>
          <w:szCs w:val="28"/>
        </w:rPr>
        <w:t xml:space="preserve">(四)正视形势任务，提高民兵整组工作质量。今年是落实做好应急作战准备的关键一年，搞好民兵整组是形势所需、任务所迫，提高编兵质量自然而然摆到重要位置。虽然单位都有不同程度的这样那样困难和现实问题，但在适当放宽年龄条件的情况下，只要深挖潜力，就能够提高整组工作质量。因此，要本着编为用、建为战的原则，严格把握标准，落实编制，尽可能多的把复转军人、经过军事训练、具有专业技术特长以及与军事专业对口的人员编入组织，不断提高编兵质量，使这些队伍真正成为履行国防职责，完成作战任务的群众武装组织。</w:t>
      </w:r>
    </w:p>
    <w:p>
      <w:pPr>
        <w:ind w:left="0" w:right="0" w:firstLine="560"/>
        <w:spacing w:before="450" w:after="450" w:line="312" w:lineRule="auto"/>
      </w:pPr>
      <w:r>
        <w:rPr>
          <w:rFonts w:ascii="宋体" w:hAnsi="宋体" w:eastAsia="宋体" w:cs="宋体"/>
          <w:color w:val="000"/>
          <w:sz w:val="28"/>
          <w:szCs w:val="28"/>
        </w:rPr>
        <w:t xml:space="preserve">同志们，今天会议标志着我局民兵整组工作全面展开，在各单位的齐心协力下，我相信民兵整组工作一定能圆满完成，我们的民兵队伍一定会越来越过得硬。</w:t>
      </w:r>
    </w:p>
    <w:p>
      <w:pPr>
        <w:ind w:left="0" w:right="0" w:firstLine="560"/>
        <w:spacing w:before="450" w:after="450" w:line="312" w:lineRule="auto"/>
      </w:pPr>
      <w:r>
        <w:rPr>
          <w:rFonts w:ascii="宋体" w:hAnsi="宋体" w:eastAsia="宋体" w:cs="宋体"/>
          <w:color w:val="000"/>
          <w:sz w:val="28"/>
          <w:szCs w:val="28"/>
        </w:rPr>
        <w:t xml:space="preserve">&gt; 民兵整组工作会议讲话范文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年度民兵整组工作在镇党委、政府的高度重视和大力支持下，在镇村干部的辛勤努力下，现圆满结束。整组后，我镇民兵组织更加健全，编组更加合理，民兵质量得到了进一步的提高。高质量、高标准地完成了上级赋予我们的任务，取得了较好的成绩。现就今年我镇民兵整组工作中取得的成绩及不足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民兵整组工作会议结束后，我们及时向镇党委、政府作了汇报，镇政府专门成立了以书记为组长的领导小组，并制定了但家庙镇202_年度民兵整组工作实施计划，下发给各村及镇直各单位。之后，我们又专门召开了各村委会总支书记、滤布民兵营长和镇直有关单位负责人会议，在会上对整组业务进行了培训，并部署安排了今年的整组工作。在整组期间，镇主要领导多次召开民兵整组工作领导小组成员会议，研究解决工作中遇到的难题，并且还在镇、村两级全体干部会议上多次强调镇驻村包点干部要切实配合工作组成员做好整组工作，并特别强调，兵员所在村委会的村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压滤机滤布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基干民兵对他们进行民兵性质、任务和依法服兵役义务的集中学习。另外，我们还通过张贴标语、悬挂横幅、做广播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按照上级要求，我镇应组建基干民兵94人，其中，一体化连29人，应急排40人，工兵连25人。在今年的摸排工作中，工作组成员克服了种种困难，起早贪黑利用10多天时间把94名基干民兵逐一进行了摸排和政审，对他们的在位情况、外出情况逐一进行了统计，并建立了基干民兵外出登记制度。在去年的基础上，我们又吸收了5名退伍军人加入了基干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基干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宋体" w:hAnsi="宋体" w:eastAsia="宋体" w:cs="宋体"/>
          <w:color w:val="000"/>
          <w:sz w:val="28"/>
          <w:szCs w:val="28"/>
        </w:rPr>
        <w:t xml:space="preserve">&gt; 民兵整组工作会议讲话范文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县人武部决定在年初对民兵预备役部队组织整顿工作进行部署，对于深入贯彻落实科学发展观，进一步加强民兵预备役部队建设，高标准做好军事斗争准备，具有十分重要的意义。刚才，县人武部李部长总结了去年民兵整组工作，安排部署了今年民兵组织整顿和预备役部队兵员调整工作。李部长的讲话，很全面、很具体，我完全同意，希望大家认真学习好、领会好、落实好。下面，我讲三点意见。</w:t>
      </w:r>
    </w:p>
    <w:p>
      <w:pPr>
        <w:ind w:left="0" w:right="0" w:firstLine="560"/>
        <w:spacing w:before="450" w:after="450" w:line="312" w:lineRule="auto"/>
      </w:pPr>
      <w:r>
        <w:rPr>
          <w:rFonts w:ascii="宋体" w:hAnsi="宋体" w:eastAsia="宋体" w:cs="宋体"/>
          <w:color w:val="000"/>
          <w:sz w:val="28"/>
          <w:szCs w:val="28"/>
        </w:rPr>
        <w:t xml:space="preserve">一、充分认清当前形势和民兵预备役职能任务，把组织整顿工作作为国防后备力量建设的大事来抓</w:t>
      </w:r>
    </w:p>
    <w:p>
      <w:pPr>
        <w:ind w:left="0" w:right="0" w:firstLine="560"/>
        <w:spacing w:before="450" w:after="450" w:line="312" w:lineRule="auto"/>
      </w:pPr>
      <w:r>
        <w:rPr>
          <w:rFonts w:ascii="宋体" w:hAnsi="宋体" w:eastAsia="宋体" w:cs="宋体"/>
          <w:color w:val="000"/>
          <w:sz w:val="28"/>
          <w:szCs w:val="28"/>
        </w:rPr>
        <w:t xml:space="preserve">毛泽东同志讲过：民兵组织建设要做到组织落实、政治落实、军事落实，组织落实是关键。这充分说明民兵组织建设的重要性。在当前国际国内严峻复杂的形势下，民兵预备役部队职能任务不断拓展，各级必须坚持好组织整顿这个传统制度，切实把整组工作摆在重要位置抓紧抓好。</w:t>
      </w:r>
    </w:p>
    <w:p>
      <w:pPr>
        <w:ind w:left="0" w:right="0" w:firstLine="560"/>
        <w:spacing w:before="450" w:after="450" w:line="312" w:lineRule="auto"/>
      </w:pPr>
      <w:r>
        <w:rPr>
          <w:rFonts w:ascii="宋体" w:hAnsi="宋体" w:eastAsia="宋体" w:cs="宋体"/>
          <w:color w:val="000"/>
          <w:sz w:val="28"/>
          <w:szCs w:val="28"/>
        </w:rPr>
        <w:t xml:space="preserve">(一)学习实践科学发展观，需要我们扎实开展整组工作。随着学习实践科学发展观的不断深入，推动科学发展已成为全党的共识和意志，成为国家和军队建设鲜明的时代主题。扎实开展整组工作，抓好民兵组织建设是推进民兵预备役建设科学发展的基础。进入新的发展阶段，民兵预备役建设最基本的实践要求就是推进科学发展，最紧要的课题也是如何实现科学发展。各级要坚持以科学发展观为指导，坚持富国与强军的统一，统筹新年度经济工作开局起步和民兵预备役组织调整优化，破解民兵预备役组织建设中的重点难点问题，推进组织建设的科学发展。</w:t>
      </w:r>
    </w:p>
    <w:p>
      <w:pPr>
        <w:ind w:left="0" w:right="0" w:firstLine="560"/>
        <w:spacing w:before="450" w:after="450" w:line="312" w:lineRule="auto"/>
      </w:pPr>
      <w:r>
        <w:rPr>
          <w:rFonts w:ascii="宋体" w:hAnsi="宋体" w:eastAsia="宋体" w:cs="宋体"/>
          <w:color w:val="000"/>
          <w:sz w:val="28"/>
          <w:szCs w:val="28"/>
        </w:rPr>
        <w:t xml:space="preserve">(二)当前军事斗争准备的复杂形势，需要我们扎实开展整组工作。，在国际形势总体缓和的基本态势下，我国安全仍存在现实和潜在威胁。面对复杂严峻的安全形势，必须做好长期、全面的政治、外交和军事斗争准备。各级只有认清当前形势，围绕军事斗争准备需要，切实搞好民兵预备役部队整组这项基础性工作，编齐编实人员，强化教育训练，才能进一步提高参战支前能力，充分应对形势的发展变化。</w:t>
      </w:r>
    </w:p>
    <w:p>
      <w:pPr>
        <w:ind w:left="0" w:right="0" w:firstLine="560"/>
        <w:spacing w:before="450" w:after="450" w:line="312" w:lineRule="auto"/>
      </w:pPr>
      <w:r>
        <w:rPr>
          <w:rFonts w:ascii="宋体" w:hAnsi="宋体" w:eastAsia="宋体" w:cs="宋体"/>
          <w:color w:val="000"/>
          <w:sz w:val="28"/>
          <w:szCs w:val="28"/>
        </w:rPr>
        <w:t xml:space="preserve">(三)科学把握职能定位，需要我们扎实开展整组工作。军队要为党巩固执政地位提供重要的力量保证，是党中央、胡主席赋予军队履行巩固党的执政地位的神圣使命。民兵作为三结合武装力量体制的重要组成部分，是人民解放军的助手和后备军，是国防动员体制和基层政权建设的重要组成部分。新的历史条件下，民兵预备役部队职能任务进一步拓展，由过去的直接参与作战向支援保障作战为主转变，由应对战争安全威胁向应对战争与非战争多种安全威胁延伸。因此，只有从准确理解新阶段职能任务入手，进一步调整优化组织结构，使民兵预备役部队组织更健全、更稳定、素质更高，才能更好地有效履行职责使命，真正做到任务与职能、建设与使用相一致。</w:t>
      </w:r>
    </w:p>
    <w:p>
      <w:pPr>
        <w:ind w:left="0" w:right="0" w:firstLine="560"/>
        <w:spacing w:before="450" w:after="450" w:line="312" w:lineRule="auto"/>
      </w:pPr>
      <w:r>
        <w:rPr>
          <w:rFonts w:ascii="宋体" w:hAnsi="宋体" w:eastAsia="宋体" w:cs="宋体"/>
          <w:color w:val="000"/>
          <w:sz w:val="28"/>
          <w:szCs w:val="28"/>
        </w:rPr>
        <w:t xml:space="preserve">二、切实突出整组和兵员调整工作重点，促进民兵预备役基层组织建设落到实处</w:t>
      </w:r>
    </w:p>
    <w:p>
      <w:pPr>
        <w:ind w:left="0" w:right="0" w:firstLine="560"/>
        <w:spacing w:before="450" w:after="450" w:line="312" w:lineRule="auto"/>
      </w:pPr>
      <w:r>
        <w:rPr>
          <w:rFonts w:ascii="宋体" w:hAnsi="宋体" w:eastAsia="宋体" w:cs="宋体"/>
          <w:color w:val="000"/>
          <w:sz w:val="28"/>
          <w:szCs w:val="28"/>
        </w:rPr>
        <w:t xml:space="preserve">刚才，李部长在部署工作中，对民兵组织和预备役营连的调整原则、任务、方法和要求讲得非常具体，各级一定要认真领会贯彻。今年组织整顿工作要在以下四个方面下功夫。</w:t>
      </w:r>
    </w:p>
    <w:p>
      <w:pPr>
        <w:ind w:left="0" w:right="0" w:firstLine="560"/>
        <w:spacing w:before="450" w:after="450" w:line="312" w:lineRule="auto"/>
      </w:pPr>
      <w:r>
        <w:rPr>
          <w:rFonts w:ascii="宋体" w:hAnsi="宋体" w:eastAsia="宋体" w:cs="宋体"/>
          <w:color w:val="000"/>
          <w:sz w:val="28"/>
          <w:szCs w:val="28"/>
        </w:rPr>
        <w:t xml:space="preserve">(一)要广泛宣传，着力营造整组工作浓厚氛围。各级要充分利用电视、广播、网络等大众传媒，利用标语、横幅、板报以及基层文化阵地，紧密结合生产生活实际，搞好《国防法》、《兵役法》、《预备役军官法》、《民兵工作条例》等法律法规的宣传教育，引导各级领导、群众认清民兵预备役工作的性质、地位、作用，进一步增强全民国防观念，增强广大适龄青年依法参加民兵预备役部队组织的自觉性。要以学习实践科学发展观活动为契机，抓好以忠诚于党、热爱人民、报效国家、献身使命、崇尚荣誉为主要内容的核心价值观教育，强化广大民兵预备役人员的责任意识和使命意识。要大力抓好形势任务和全民国防教育，帮助广大干部群众和适龄青年，充分认清严峻复杂的国家安全形势以及我县所处的战略地位、战时担负的任务，强化国防观念和忧患意识，营造全社会关心支持民兵预备役部队组织整顿工作的良好氛围。</w:t>
      </w:r>
    </w:p>
    <w:p>
      <w:pPr>
        <w:ind w:left="0" w:right="0" w:firstLine="560"/>
        <w:spacing w:before="450" w:after="450" w:line="312" w:lineRule="auto"/>
      </w:pPr>
      <w:r>
        <w:rPr>
          <w:rFonts w:ascii="宋体" w:hAnsi="宋体" w:eastAsia="宋体" w:cs="宋体"/>
          <w:color w:val="000"/>
          <w:sz w:val="28"/>
          <w:szCs w:val="28"/>
        </w:rPr>
        <w:t xml:space="preserve">(二)要优化结构，编实建强民兵预备役重点分队。民兵重点分队和预备役部队是防卫作战应急维稳的拳头力量，必须把它作为今年整组的重中之重，结合各乡镇的实际编实建强。从专项动员力量和勤务保障队伍来讲，要严格按照上级部署和现役部队需求，深入核对人员，完善联系方式，保证一声令下，收得拢、拉得出。从防卫作战队伍讲，要围绕三峡大坝战略目标，按照上级要求，确定防空分队和预备役分队的组建分布。从应急救援队伍来讲，要着眼平时应急维稳和抢险救灾任务，认真研究应急处突的特点，按照宜昌市提出的沿江以防汛为重点、城镇以应付公共突发事件为重点、山区以森林防火为重点、库区以防治地质灾害为重点的思路，形成应对突发事件的坚强力量，真正为战时应战、平时应急打下坚实的力量基础。今年，军分区给我们明确的重点分队组建任务新增了一个地质灾害抢险分队，高炮营减少一个双37高炮连，增加一个双25高炮连，涉及到的单位要按县人武部的要求，认真抓好落实。</w:t>
      </w:r>
    </w:p>
    <w:p>
      <w:pPr>
        <w:ind w:left="0" w:right="0" w:firstLine="560"/>
        <w:spacing w:before="450" w:after="450" w:line="312" w:lineRule="auto"/>
      </w:pPr>
      <w:r>
        <w:rPr>
          <w:rFonts w:ascii="宋体" w:hAnsi="宋体" w:eastAsia="宋体" w:cs="宋体"/>
          <w:color w:val="000"/>
          <w:sz w:val="28"/>
          <w:szCs w:val="28"/>
        </w:rPr>
        <w:t xml:space="preserve">(三)要夯实基础，切实加强民兵基层建设。乡镇、村、社区和规模企业民兵组织，是民兵预备役工作的基层一线，没有基层的落实，组织整顿工作就无从谈起，一定要在年度整组工作中突出基层、夯实基础。要加强专武干部队伍建设。认真贯彻中央9号、中办发24号文件精神，切实把热爱武装工作、年纪较轻、能力较强的干部挑选到专武干部、预任军官的岗位上来。要下决心解决好兼职过多的问题，确保专武干部以主要精力抓武装工作。要抓好两部一家、预备役营连基础设施建设。今年是落实《湖北省预备役部队基层建设三年规划》的关键一年，各乡镇要按照县人武部要求的标准和时间节点，加大经费投入，切实解决发展不平衡、基础设施滞后不配套、软件资料不规范的问题，推动我县民兵预备役基层建设水平整体提高。</w:t>
      </w:r>
    </w:p>
    <w:p>
      <w:pPr>
        <w:ind w:left="0" w:right="0" w:firstLine="560"/>
        <w:spacing w:before="450" w:after="450" w:line="312" w:lineRule="auto"/>
      </w:pPr>
      <w:r>
        <w:rPr>
          <w:rFonts w:ascii="宋体" w:hAnsi="宋体" w:eastAsia="宋体" w:cs="宋体"/>
          <w:color w:val="000"/>
          <w:sz w:val="28"/>
          <w:szCs w:val="28"/>
        </w:rPr>
        <w:t xml:space="preserve">(四)要完善手段，切实加强兵员的管理教育。兵员是民兵预备役部队建设的基础，必须抓好管理教育，确保召之即来。要健全和落实外出登记、驻外联系、定期核报等管理制度，采取军地共管、依法施管、训用促管等多方位的传统管理办法，抓好基干民兵和预备役部队预任士兵的管理，做到姓名、住址、职业、流向分布、联系电话、现实表现、编组单位及负责人七个清楚建立民兵预备役部队兵员管理信息系统，依托系统对兵员进行信息化精确管理，增强兵员管理的针对性和有效性。要采取多种形式对基干民兵和预任士兵进行国防法规、后备力量建设政策、战备形势、职能使命等思想政治教育，强化职能意识和战备观念。</w:t>
      </w:r>
    </w:p>
    <w:p>
      <w:pPr>
        <w:ind w:left="0" w:right="0" w:firstLine="560"/>
        <w:spacing w:before="450" w:after="450" w:line="312" w:lineRule="auto"/>
      </w:pPr>
      <w:r>
        <w:rPr>
          <w:rFonts w:ascii="宋体" w:hAnsi="宋体" w:eastAsia="宋体" w:cs="宋体"/>
          <w:color w:val="000"/>
          <w:sz w:val="28"/>
          <w:szCs w:val="28"/>
        </w:rPr>
        <w:t xml:space="preserve">三、认真履行政府和兵役机关职能，切实加强对整组工作的组织领导</w:t>
      </w:r>
    </w:p>
    <w:p>
      <w:pPr>
        <w:ind w:left="0" w:right="0" w:firstLine="560"/>
        <w:spacing w:before="450" w:after="450" w:line="312" w:lineRule="auto"/>
      </w:pPr>
      <w:r>
        <w:rPr>
          <w:rFonts w:ascii="宋体" w:hAnsi="宋体" w:eastAsia="宋体" w:cs="宋体"/>
          <w:color w:val="000"/>
          <w:sz w:val="28"/>
          <w:szCs w:val="28"/>
        </w:rPr>
        <w:t xml:space="preserve">做好民兵预备役工作，是政府和兵役机关的重要政治责任，各单位党委政府要加强领导，齐抓共管，确保整组各项任务落到实处。</w:t>
      </w:r>
    </w:p>
    <w:p>
      <w:pPr>
        <w:ind w:left="0" w:right="0" w:firstLine="560"/>
        <w:spacing w:before="450" w:after="450" w:line="312" w:lineRule="auto"/>
      </w:pPr>
      <w:r>
        <w:rPr>
          <w:rFonts w:ascii="宋体" w:hAnsi="宋体" w:eastAsia="宋体" w:cs="宋体"/>
          <w:color w:val="000"/>
          <w:sz w:val="28"/>
          <w:szCs w:val="28"/>
        </w:rPr>
        <w:t xml:space="preserve">(一)要高度重视。各单位领导要切实站在实现富国和强军相统一的战略高度，充分认识加强民兵预备役建设的重大意义，把整组工作作为份内之事、应尽之责，纳入重要议事日程，要认真分析形势，制定工作措施。主要领导要亲自过问，分管领导要具体抓，主动参加本级民兵预备役工作会议，认真听取意见和建议，定期现场办公，帮助解决具体问题。政府各职能部门要形成合力，积极协助配合，为整组工作创造良好条件。</w:t>
      </w:r>
    </w:p>
    <w:p>
      <w:pPr>
        <w:ind w:left="0" w:right="0" w:firstLine="560"/>
        <w:spacing w:before="450" w:after="450" w:line="312" w:lineRule="auto"/>
      </w:pPr>
      <w:r>
        <w:rPr>
          <w:rFonts w:ascii="宋体" w:hAnsi="宋体" w:eastAsia="宋体" w:cs="宋体"/>
          <w:color w:val="000"/>
          <w:sz w:val="28"/>
          <w:szCs w:val="28"/>
        </w:rPr>
        <w:t xml:space="preserve">(二)要明确责任。各乡镇党委政府要成立整组工作领导小组，抽调专人，成立工作专班，实行目标责任管理，坚持一级抓一级，一级对一级负责，层层抓落实。各行业、各系统要按照各自的职能，进一步细化工作责任，积极主动地配合做好工作。要转变工作作风，深入基层，深入一线，对热点、重点、难点问题进行调研，实施具体指导。要及时掌握了解整组进展情况，加大检查督办力度，认真落实基干民兵点验和整组验收，确保整组各个环节工作的落实。今年2月底3月初，市委市政府、军分区还将进行国防动员工作检查，各单位要按县国动委的要求，认真进行准备，把工作做实，推动我县国防后备力量建设稳步发展。</w:t>
      </w:r>
    </w:p>
    <w:p>
      <w:pPr>
        <w:ind w:left="0" w:right="0" w:firstLine="560"/>
        <w:spacing w:before="450" w:after="450" w:line="312" w:lineRule="auto"/>
      </w:pPr>
      <w:r>
        <w:rPr>
          <w:rFonts w:ascii="宋体" w:hAnsi="宋体" w:eastAsia="宋体" w:cs="宋体"/>
          <w:color w:val="000"/>
          <w:sz w:val="28"/>
          <w:szCs w:val="28"/>
        </w:rPr>
        <w:t xml:space="preserve">(三)要强化保障。保障及时有力，是确保整组工作顺利进行的重要条件。要树立为国防和军队建设服务的思想，加大保障力度，促进工作落实。要研究制定有利于民兵预备役建设的积极措施，适应民兵预备役建设需要，落实好基层武装工作经费，加强工作协调联系，确保民兵预备役部队组织建设健康发展、全面进步。</w:t>
      </w:r>
    </w:p>
    <w:p>
      <w:pPr>
        <w:ind w:left="0" w:right="0" w:firstLine="560"/>
        <w:spacing w:before="450" w:after="450" w:line="312" w:lineRule="auto"/>
      </w:pPr>
      <w:r>
        <w:rPr>
          <w:rFonts w:ascii="宋体" w:hAnsi="宋体" w:eastAsia="宋体" w:cs="宋体"/>
          <w:color w:val="000"/>
          <w:sz w:val="28"/>
          <w:szCs w:val="28"/>
        </w:rPr>
        <w:t xml:space="preserve">(四)要加强引导。各乡镇要抓住民兵预备役人员返乡在位率高的有利时机，在编齐配强民兵队伍的同时，加强引导，积极组织发动民兵预备役人员，在应急维稳、护林防火等工作中当先锋、打头阵，在用兵练兵中强化组织指挥，提高民兵组织和预备役部队的战斗力，为三个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2025-01-31T10:47:33+08:00</dcterms:created>
  <dcterms:modified xsi:type="dcterms:W3CDTF">2025-01-31T10:47:33+08:00</dcterms:modified>
</cp:coreProperties>
</file>

<file path=docProps/custom.xml><?xml version="1.0" encoding="utf-8"?>
<Properties xmlns="http://schemas.openxmlformats.org/officeDocument/2006/custom-properties" xmlns:vt="http://schemas.openxmlformats.org/officeDocument/2006/docPropsVTypes"/>
</file>