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在理论学习中心组学习会上的研讨发言材料五篇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以下是为大家整理的关于在理论学习中心组学习会上的研讨发言材料的文章5篇 ,欢迎品鉴！第1篇: 在理论学习中心组学习会上的研讨发言材料　　通过学习今年的...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以下是为大家整理的关于在理论学习中心组学习会上的研讨发言材料的文章5篇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在理论学习中心组学习会上的研讨发言材料</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&gt;　　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　　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在理论学习中心组学习会上的研讨发言材料</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在理论学习中心组学习会上的研讨发言材料</w:t>
      </w:r>
    </w:p>
    <w:p>
      <w:pPr>
        <w:ind w:left="0" w:right="0" w:firstLine="560"/>
        <w:spacing w:before="450" w:after="450" w:line="312" w:lineRule="auto"/>
      </w:pPr>
      <w:r>
        <w:rPr>
          <w:rFonts w:ascii="宋体" w:hAnsi="宋体" w:eastAsia="宋体" w:cs="宋体"/>
          <w:color w:val="000"/>
          <w:sz w:val="28"/>
          <w:szCs w:val="28"/>
        </w:rPr>
        <w:t xml:space="preserve">　　根据本次“弘扬正气、立德修德，做到品德合格”专题学习安排，个人认为，守住做人、处事、交友底线，做组织和群众放心的合格党员，必须要从“立德、修德、践德”三个层面严格要求自己，不断升华思想境界，清白做人，踏实做事、干净为官。下面谈一下自身的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&gt;　　一、以“立德”为源动力，牢记党员身份，谨记誓言、不忘初心。</w:t>
      </w:r>
    </w:p>
    <w:p>
      <w:pPr>
        <w:ind w:left="0" w:right="0" w:firstLine="560"/>
        <w:spacing w:before="450" w:after="450" w:line="312" w:lineRule="auto"/>
      </w:pPr>
      <w:r>
        <w:rPr>
          <w:rFonts w:ascii="宋体" w:hAnsi="宋体" w:eastAsia="宋体" w:cs="宋体"/>
          <w:color w:val="000"/>
          <w:sz w:val="28"/>
          <w:szCs w:val="28"/>
        </w:rPr>
        <w:t xml:space="preserve">　　“立德”泛指树立德业，就是教育人民要常怀爱心，积德行善，争做一个从内涵修养到外在风范的典范，立德做人是立身处事的基础和前提。在党的十九大报告中，习近平总书记指出：“中国共产党人的初心和使命，就是为中国人民谋幸福，为中华民族谋复兴。这个初心和使命是激励中国共产党人不断前进的根本动力”。因此，对于共产党人而言，就是要把这个初心和使命作为立德做人的源动力，时刻牢记党员第一身份，首先忠诚于党，坚守党性原则，坚定政治信念，自觉践行社会主义核心价值观，保持共产党人应有的政治定力，维护以习近平同志为核心的党中央权威。其次坚持政治理论学习，不断深入地学习十九大报告精神和党章党规，从中深切体会党的思想理论、政治主张、奋斗纲领等的深远意义，做政治上的明白人，永葆政治本色。再次切实增强组织纪律性，坚决按照“四个服从”基本要求，服从组织安排，执行组织决议，不讲条件、不打折扣，发挥党员先锋模范带头作用。</w:t>
      </w:r>
    </w:p>
    <w:p>
      <w:pPr>
        <w:ind w:left="0" w:right="0" w:firstLine="560"/>
        <w:spacing w:before="450" w:after="450" w:line="312" w:lineRule="auto"/>
      </w:pPr>
      <w:r>
        <w:rPr>
          <w:rFonts w:ascii="宋体" w:hAnsi="宋体" w:eastAsia="宋体" w:cs="宋体"/>
          <w:color w:val="000"/>
          <w:sz w:val="28"/>
          <w:szCs w:val="28"/>
        </w:rPr>
        <w:t xml:space="preserve">&gt;　　二、以“修德”为硬约束，常怀律己之心，自重自省、自警自励。</w:t>
      </w:r>
    </w:p>
    <w:p>
      <w:pPr>
        <w:ind w:left="0" w:right="0" w:firstLine="560"/>
        <w:spacing w:before="450" w:after="450" w:line="312" w:lineRule="auto"/>
      </w:pPr>
      <w:r>
        <w:rPr>
          <w:rFonts w:ascii="宋体" w:hAnsi="宋体" w:eastAsia="宋体" w:cs="宋体"/>
          <w:color w:val="000"/>
          <w:sz w:val="28"/>
          <w:szCs w:val="28"/>
        </w:rPr>
        <w:t xml:space="preserve">　　“修德”就是修养德行、行善积德。习近平总书记曾指出，党员干部必须以“君子检身，常若有过”的态度，不断提高道德修养，共产党员的党性修养、思想觉悟、道德水平，并不会随着党龄的增加而自然提高，也不会随着职务的升迁而自然提高，而需要终生努力。如何努力？个人认为，一要勤于学习。学中华民族传统文化和历史人物典故，学党的发展历程和取得的巨大成就，学革命先辈抛头颅洒热血的不屈精神和忠诚为民、勤勉敬业的时代榜样，知廉耻、懂荣辱、辨是非，把握控制好思想源头，自觉远离低级趣味，自觉抵制歪风邪气。二要常正衣冠。要以因思想滑坡、守不住底线，深陷高墙大狱的老虎、蝇贪为鉴，不断改造主观世界、加强品格陶冶，常思贪欲之害、常怀律已之心，在思想、言论、行动上严格地约束自己，经常性的反思、改造、提高，不断夯实自身思想定力、工作定力和生活定力，修身正已，树好德行。</w:t>
      </w:r>
    </w:p>
    <w:p>
      <w:pPr>
        <w:ind w:left="0" w:right="0" w:firstLine="560"/>
        <w:spacing w:before="450" w:after="450" w:line="312" w:lineRule="auto"/>
      </w:pPr>
      <w:r>
        <w:rPr>
          <w:rFonts w:ascii="宋体" w:hAnsi="宋体" w:eastAsia="宋体" w:cs="宋体"/>
          <w:color w:val="000"/>
          <w:sz w:val="28"/>
          <w:szCs w:val="28"/>
        </w:rPr>
        <w:t xml:space="preserve">&gt;　　三、将“践德”贯穿始终，立足本职岗位，聚焦目标、争先进位。</w:t>
      </w:r>
    </w:p>
    <w:p>
      <w:pPr>
        <w:ind w:left="0" w:right="0" w:firstLine="560"/>
        <w:spacing w:before="450" w:after="450" w:line="312" w:lineRule="auto"/>
      </w:pPr>
      <w:r>
        <w:rPr>
          <w:rFonts w:ascii="宋体" w:hAnsi="宋体" w:eastAsia="宋体" w:cs="宋体"/>
          <w:color w:val="000"/>
          <w:sz w:val="28"/>
          <w:szCs w:val="28"/>
        </w:rPr>
        <w:t xml:space="preserve">　　“践德”就是遵循道德规范，始终如一地保持良好的道德风尚。正如“两学一做”学习教育，不仅要注重学习，更要注重实践，把所学之理转化为个人良好的品格和行为，转化为实在的业绩和成效。因此，在具体工作中，一要立足岗位，强化“政治意识、大局意识、核心意识和看齐意识”，以“四个合格”为标尺，持续推进“两学一做”学习教育常态化制度化，从严落实党建主体责任，在执行落实“三会一课”制度上下功夫，规范党内组织生活，丰富活动载体形式，使党内政治生活内容和形式更接地气。在理论联系实际指导实践上下功夫，以《书记项目库》为牵引，打造“五心·三满意”党支部建设特色品牌，创建服务型党组织，促进党建业务有机结合，以进一步提升支部党建工作水平。在党员表率和支部堡垒作用发挥上下功夫,支委和班子成员带头深入市场一线前沿，改善终端陈列、查办网络案件，总结固化好的经验做法，持续改进短板不足，不断增强支部的凝聚力和战斗力。二要聚焦目标，全力冲刺年度“争先进位”发展目标。在分公司创建方面：以全面落实《市场调控暨营销重点工作安排》为主线，准确把握“稳节奏、降结构、调状态”主基调，一是盯进度、保完成，在严格执行大策略基础上，关注客户需求，跟进订单指导，确保月度销售计划、年度销售目标顺利实现。二是盘库存、强宣传，坚持以库存管理为抓手，有效落实“控大户策略、调品牌状态、补中小客户库存”调控措施，力争年末社会库存减少300箱以上；</w:t>
      </w:r>
    </w:p>
    <w:p>
      <w:pPr>
        <w:ind w:left="0" w:right="0" w:firstLine="560"/>
        <w:spacing w:before="450" w:after="450" w:line="312" w:lineRule="auto"/>
      </w:pPr>
      <w:r>
        <w:rPr>
          <w:rFonts w:ascii="宋体" w:hAnsi="宋体" w:eastAsia="宋体" w:cs="宋体"/>
          <w:color w:val="000"/>
          <w:sz w:val="28"/>
          <w:szCs w:val="28"/>
        </w:rPr>
        <w:t xml:space="preserve">　　同时坚持以“调状态、提信心”为重点，统一四季度货源供应及分级分档相关知识宣传口径，为明年良好开局奠定良好基础。三是固基础、重成效，严格落实客户拜访计划和拜访标准，不断夯实终端服务基础，采取线上督促、实地跟进的方式，持续巩固提升终端客户规范扫码的连续性，确保现代终端建设和终端改造工作取得成效。在县级局创建方面：一是坚持把大要案件作为月度硬指标、硬任务，及时掌握本地和毗邻地区的卷烟投放策略，加大案件线索信息收集力度，强化对辖区重点区域、重点户和异动品牌的监管治理，严防真烟非法流入流出，切实守好北大门。二是坚持分组跟班对物流寄递环节进行不间断的检查，持续保持打击物流快递环节涉烟违法行为的高压态势，力争在多查案、查大案、净市场工作上有突破。三是突出串码卷烟综合治理，加大日常宣传指导和全面排查力度，坚持错时检查、夜查和交叉检查力度不减，确保市场监管全面覆盖、不留死角，确保市场净化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第4篇: 在理论学习中心组学习会上的研讨发言材料</w:t>
      </w:r>
    </w:p>
    <w:p>
      <w:pPr>
        <w:ind w:left="0" w:right="0" w:firstLine="560"/>
        <w:spacing w:before="450" w:after="450" w:line="312" w:lineRule="auto"/>
      </w:pPr>
      <w:r>
        <w:rPr>
          <w:rFonts w:ascii="宋体" w:hAnsi="宋体" w:eastAsia="宋体" w:cs="宋体"/>
          <w:color w:val="000"/>
          <w:sz w:val="28"/>
          <w:szCs w:val="28"/>
        </w:rPr>
        <w:t xml:space="preserve">　　根据会议安排，下面我围绕《党委会的工作方法》、《中国共产党地方委员会工作条例》等内容，结合近期工作实际和学习情况，作如下发言：</w:t>
      </w:r>
    </w:p>
    <w:p>
      <w:pPr>
        <w:ind w:left="0" w:right="0" w:firstLine="560"/>
        <w:spacing w:before="450" w:after="450" w:line="312" w:lineRule="auto"/>
      </w:pPr>
      <w:r>
        <w:rPr>
          <w:rFonts w:ascii="宋体" w:hAnsi="宋体" w:eastAsia="宋体" w:cs="宋体"/>
          <w:color w:val="000"/>
          <w:sz w:val="28"/>
          <w:szCs w:val="28"/>
        </w:rPr>
        <w:t xml:space="preserve">　　一、深刻认识新常态下学习《党委会的工作方法》、《中国共产党地方委员会工作条例》等内容的重大意义</w:t>
      </w:r>
    </w:p>
    <w:p>
      <w:pPr>
        <w:ind w:left="0" w:right="0" w:firstLine="560"/>
        <w:spacing w:before="450" w:after="450" w:line="312" w:lineRule="auto"/>
      </w:pPr>
      <w:r>
        <w:rPr>
          <w:rFonts w:ascii="宋体" w:hAnsi="宋体" w:eastAsia="宋体" w:cs="宋体"/>
          <w:color w:val="000"/>
          <w:sz w:val="28"/>
          <w:szCs w:val="28"/>
        </w:rPr>
        <w:t xml:space="preserve">　　随着从严治党，从严管党的不断深入，随着作风建设、反腐倡廉建设的不断推进，随着新时代、新发展对党执政能力要求的不断提高，学习《党委会的工作方法》和《中国共产党地方委员会工作条例》等内容，无疑是新常态下对地方党委在“把方向”、“管大局”、“作决策”、“保落实”等方面打进的一剂强心剂，对于今天全面加强党委领导班子的思想政治建设、作风建设和能力建设，加强和改善党的领导，具有重大的指导意义。特别是在现今信息时代爆炸，外界吸引力强的新常态下，有的领导干部禁不住诱惑，把持不住自身，以身试法、徇私枉法，用权力私饱中囊；有的领导干部习惯于“慵、懒、散、拖”，面对八项规定，抱着“不贪、不占、也不干”的工作态度，推诿扯皮，敷衍塞责；也有的领导干部团结不够，拉山头、搞宗派，不注重团结。虽然《党委会的工作方法》从提出到现在已历经半个多世纪，而《中国共产党地方委员会工作条例》才出台修订不久，但《党委会的工作方法》历久弥新的深刻含义和《中国共产党地方委员会</w:t>
      </w:r>
    </w:p>
    <w:p>
      <w:pPr>
        <w:ind w:left="0" w:right="0" w:firstLine="560"/>
        <w:spacing w:before="450" w:after="450" w:line="312" w:lineRule="auto"/>
      </w:pPr>
      <w:r>
        <w:rPr>
          <w:rFonts w:ascii="宋体" w:hAnsi="宋体" w:eastAsia="宋体" w:cs="宋体"/>
          <w:color w:val="000"/>
          <w:sz w:val="28"/>
          <w:szCs w:val="28"/>
        </w:rPr>
        <w:t xml:space="preserve">　　—1—工作条例》的严格要求，对于提升新常态下全县的领导干部水平，转变工作作风和工作态度有着极其重要的作用。当然时代不同，领导干部工作的方法也要随之“微调”，60多年前党政领导的工作主要是围绕“解放全中国，让人民当家做主”，而今天党政领导工作则是围绕深化改革开放，建立全面建成小康社会，实现伟大中国梦。不同时代赋予党委领导班子不同的“历史使命”，其“工作方法”也要随之改变，而不是照抄照搬《党委会的工作方法》，这就要求我们必须边学习边思考、边掌握边运用，认真学习贯彻总书记系列重要讲话精神，既着力把握讲话体现的思想方法和工作方法，掌握工作制胜的看家本领，提高攻坚克难、化解矛盾、驾驭复杂局面的能力；又要自觉担负起执行和维护党的政治纪律政治规矩的职责使命，敢抓敢管，严格约束，使政治纪律政治规矩成为带电的高压线，时刻绷紧政治纪律政治规矩这根弦，让广大党员干部在重温《党委会的工作方法》中精准“归位”，在学习《中国共产党地方委员会工作条例》中严格律己。</w:t>
      </w:r>
    </w:p>
    <w:p>
      <w:pPr>
        <w:ind w:left="0" w:right="0" w:firstLine="560"/>
        <w:spacing w:before="450" w:after="450" w:line="312" w:lineRule="auto"/>
      </w:pPr>
      <w:r>
        <w:rPr>
          <w:rFonts w:ascii="宋体" w:hAnsi="宋体" w:eastAsia="宋体" w:cs="宋体"/>
          <w:color w:val="000"/>
          <w:sz w:val="28"/>
          <w:szCs w:val="28"/>
        </w:rPr>
        <w:t xml:space="preserve">　　二、认真把握在工作中学习《党委会的工作方法》、《中国共产党地方委员会工作条例》等内容的实际运用</w:t>
      </w:r>
    </w:p>
    <w:p>
      <w:pPr>
        <w:ind w:left="0" w:right="0" w:firstLine="560"/>
        <w:spacing w:before="450" w:after="450" w:line="312" w:lineRule="auto"/>
      </w:pPr>
      <w:r>
        <w:rPr>
          <w:rFonts w:ascii="宋体" w:hAnsi="宋体" w:eastAsia="宋体" w:cs="宋体"/>
          <w:color w:val="000"/>
          <w:sz w:val="28"/>
          <w:szCs w:val="28"/>
        </w:rPr>
        <w:t xml:space="preserve">　　目前全县扶贫攻坚已到关键时期，各乡镇、各村和驻村扶贫工作队员都肩负着繁重的扶贫任务，最大限度的发挥好工作队员能力，高质量的调动他们的积极性，把中央、省、州、县的重要扶贫政策准确、全面的贯彻执行到位，切实发</w:t>
      </w:r>
    </w:p>
    <w:p>
      <w:pPr>
        <w:ind w:left="0" w:right="0" w:firstLine="560"/>
        <w:spacing w:before="450" w:after="450" w:line="312" w:lineRule="auto"/>
      </w:pPr>
      <w:r>
        <w:rPr>
          <w:rFonts w:ascii="宋体" w:hAnsi="宋体" w:eastAsia="宋体" w:cs="宋体"/>
          <w:color w:val="000"/>
          <w:sz w:val="28"/>
          <w:szCs w:val="28"/>
        </w:rPr>
        <w:t xml:space="preserve">　　—2—挥好他们的驻村作用，是我做好扶贫总队长义不容辞的责任。经过对《党委会的工作方法》、《中国共产党地方委员会工作条例》等内容的学习使我受益匪浅，在工作中有了新的思考。</w:t>
      </w:r>
    </w:p>
    <w:p>
      <w:pPr>
        <w:ind w:left="0" w:right="0" w:firstLine="560"/>
        <w:spacing w:before="450" w:after="450" w:line="312" w:lineRule="auto"/>
      </w:pPr>
      <w:r>
        <w:rPr>
          <w:rFonts w:ascii="宋体" w:hAnsi="宋体" w:eastAsia="宋体" w:cs="宋体"/>
          <w:color w:val="000"/>
          <w:sz w:val="28"/>
          <w:szCs w:val="28"/>
        </w:rPr>
        <w:t xml:space="preserve">　　（一）注重从多方面把握全县扶贫大局。一是从会议、资料上把握。加强政策、方针、会议精神的学习，做到及时掌握了解中央、省、州、县最新扶贫政策和扶贫动态，掌握扶贫大量信息，不断更新扶贫知识库，用实际积累，做到运用扶贫政策，统筹规划实施帮扶，掌握队员情况，扶贫帮困胸中有“数”。二是从交流中把握。与县委、政府分管扶贫领导“互通情报”，互换信息，互相交流，牢牢掌握全县扶贫信息。并加强与驻村扶贫工作队员的情感和工作交流，围绕全县重点扶贫村组开展工作，也兼顾好其他村组农户的帮扶需求，在做好帮扶的同时，注重听取工作队员的好经验、好做法，做到全县扶贫帮困统筹兼顾，全村经济建设、文化建设、生态建设共同帮扶。三是从收集贫困群众“困难”中把握。把开展党的群众路线教育实践活动作为了解民情、民意，增进干群联系，深入剖析三农问题，探索村组发展与扶贫攻坚路子的切入点。注重倾听贫困群众心声，多方收集贫困群众困难、问题，从群众反映的困难中掌握群众所需、了解所想、懂得所思，把各种困难“找出来”、“理清楚”，掌握第一层扶贫愿景，把握好全县扶贫大局。</w:t>
      </w:r>
    </w:p>
    <w:p>
      <w:pPr>
        <w:ind w:left="0" w:right="0" w:firstLine="560"/>
        <w:spacing w:before="450" w:after="450" w:line="312" w:lineRule="auto"/>
      </w:pPr>
      <w:r>
        <w:rPr>
          <w:rFonts w:ascii="宋体" w:hAnsi="宋体" w:eastAsia="宋体" w:cs="宋体"/>
          <w:color w:val="000"/>
          <w:sz w:val="28"/>
          <w:szCs w:val="28"/>
        </w:rPr>
        <w:t xml:space="preserve">　　（二）注重从自身融入扶贫攻坚各项工作。一是注重抓</w:t>
      </w:r>
    </w:p>
    <w:p>
      <w:pPr>
        <w:ind w:left="0" w:right="0" w:firstLine="560"/>
        <w:spacing w:before="450" w:after="450" w:line="312" w:lineRule="auto"/>
      </w:pPr>
      <w:r>
        <w:rPr>
          <w:rFonts w:ascii="宋体" w:hAnsi="宋体" w:eastAsia="宋体" w:cs="宋体"/>
          <w:color w:val="000"/>
          <w:sz w:val="28"/>
          <w:szCs w:val="28"/>
        </w:rPr>
        <w:t xml:space="preserve">　　—3—紧抓实。坚持理论与实际相结合，把各项扶贫政策运用于实际，在扶贫调研过程中答应群众的项目抓紧落实，就像《党委会的工作方法》中提到的，“什么东西只有抓得很紧，毫不放松，才能抓住。抓而不紧，等于不抓。伸着巴掌，当然什么也抓不住。就是把手握起来，但是不握紧，样子像抓，还是抓不住东西。”在开展扶贫工作的时候要注重“抓”，不仅要抓紧项目落实和推进，也要注重抓紧对扶贫攻坚中遇到的困难和问题进行解决。二是注重运用群策群力。全县扶贫任务重，作为驻村扶贫工作队总队长，面对现阶段严峻的扶贫形式，单靠个人的力量是不行的。俗话说“一流的工作需要一流的团队”，只有团结一切可以团结的力量，从班子，到驻村扶贫工作队员，有扶贫消息大家一起分享，有困难大家一起想办法，有任务大家共同承担，各取所长，步调一致、齐心协力，彼此信任，保持向心力、亲和力，营造互通有无、和谐融洽的工作氛围，才能把全县扶贫攻坚任务完成，实现顺利摘帽。三是注重贯彻民主集中制。民主集中制是党的根本领导制度和领导方法，是中国共产党人根据马克思主义认识论原理，遵循党的全心全意为人民服务的宗旨的一大创造，与党的群众观点和群众路线有着密切的联系。扶贫工作涉及全县，在扶贫工作中遵守好民主集中制尤为重要，特别是一些重大的扶贫项目，扶贫举措更应当坚持集体领导、民主集中、个别酝酿、会议决定，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　　—4—在工作中严格要求，摆正自己十分重要。特别在运用扶贫资金时要做到谨慎细心，妥善运用，对待扶贫项目审批时要做到慎之又慎。通过对《党委会的工作方法》、《中国共产党地方委员会工作条例》等内容的学习，按照“条例”和“方法”，使我更明晰了地方委员会的工作程序和议事规则，也更懂得了班子建设的方式方法和提高领导自身能力的重要性，特别是对于今后做好全县扶贫工作有了更大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第5篇: 在理论学习中心组学习会上的研讨发言材料</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2025-01-22T23:36:59+08:00</dcterms:created>
  <dcterms:modified xsi:type="dcterms:W3CDTF">2025-01-22T23:36:59+08:00</dcterms:modified>
</cp:coreProperties>
</file>

<file path=docProps/custom.xml><?xml version="1.0" encoding="utf-8"?>
<Properties xmlns="http://schemas.openxmlformats.org/officeDocument/2006/custom-properties" xmlns:vt="http://schemas.openxmlformats.org/officeDocument/2006/docPropsVTypes"/>
</file>