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幼儿园老师疫情防控国旗下讲话(通用3篇)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以下是为大家整理的关于幼儿园老师疫情防控国旗下讲话的文章3篇 ,欢迎品鉴！【篇1】幼儿园老师疫情防控国旗下讲话　　尊敬的各位老师、亲爱的同学们：　　大家...</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以下是为大家整理的关于幼儿园老师疫情防控国旗下讲话的文章3篇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w:t>
      </w:r>
    </w:p>
    <w:p>
      <w:pPr>
        <w:ind w:left="0" w:right="0" w:firstLine="560"/>
        <w:spacing w:before="450" w:after="450" w:line="312" w:lineRule="auto"/>
      </w:pPr>
      <w:r>
        <w:rPr>
          <w:rFonts w:ascii="宋体" w:hAnsi="宋体" w:eastAsia="宋体" w:cs="宋体"/>
          <w:color w:val="000"/>
          <w:sz w:val="28"/>
          <w:szCs w:val="28"/>
        </w:rPr>
        <w:t xml:space="preserve">　　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向扶贫之花黄文秀、吃亏书记李某某、深潜三十年黄某某、一辈子不忘初心张富清、抗洪英雄赵某某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w:t>
      </w:r>
    </w:p>
    <w:p>
      <w:pPr>
        <w:ind w:left="0" w:right="0" w:firstLine="560"/>
        <w:spacing w:before="450" w:after="450" w:line="312" w:lineRule="auto"/>
      </w:pPr>
      <w:r>
        <w:rPr>
          <w:rFonts w:ascii="宋体" w:hAnsi="宋体" w:eastAsia="宋体" w:cs="宋体"/>
          <w:color w:val="000"/>
          <w:sz w:val="28"/>
          <w:szCs w:val="28"/>
        </w:rPr>
        <w:t xml:space="preserve">　　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w:t>
      </w:r>
    </w:p>
    <w:p>
      <w:pPr>
        <w:ind w:left="0" w:right="0" w:firstLine="560"/>
        <w:spacing w:before="450" w:after="450" w:line="312" w:lineRule="auto"/>
      </w:pPr>
      <w:r>
        <w:rPr>
          <w:rFonts w:ascii="宋体" w:hAnsi="宋体" w:eastAsia="宋体" w:cs="宋体"/>
          <w:color w:val="000"/>
          <w:sz w:val="28"/>
          <w:szCs w:val="28"/>
        </w:rPr>
        <w:t xml:space="preserve">　　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近日，为了抗击疫情，数千名专家和医护人员集结武汉，拥有上千个床位的火神山医院建成投用，“中国速度”再次成为世界热点。?疫情就是命令，防控就是责任。</w:t>
      </w:r>
    </w:p>
    <w:p>
      <w:pPr>
        <w:ind w:left="0" w:right="0" w:firstLine="560"/>
        <w:spacing w:before="450" w:after="450" w:line="312" w:lineRule="auto"/>
      </w:pPr>
      <w:r>
        <w:rPr>
          <w:rFonts w:ascii="宋体" w:hAnsi="宋体" w:eastAsia="宋体" w:cs="宋体"/>
          <w:color w:val="000"/>
          <w:sz w:val="28"/>
          <w:szCs w:val="28"/>
        </w:rPr>
        <w:t xml:space="preserve">　　回望十多天来的战“疫”行动，不难发现：中国全国一盘棋，展示出强大的行动力。应对疫情，各地相继启动一级响应;一些城市需要“封某某”，铁路、客运、轮渡、地铁，大家说停就停;医护人员不足、防控物资告急，各地医疗队员放弃假期，火速驰援湖北，生产防护服、口罩等的企业纷纷复工，坚持供应物资;发现疫情防控和物资处置中存在问题，马上督促纠偏。</w:t>
      </w:r>
    </w:p>
    <w:p>
      <w:pPr>
        <w:ind w:left="0" w:right="0" w:firstLine="560"/>
        <w:spacing w:before="450" w:after="450" w:line="312" w:lineRule="auto"/>
      </w:pPr>
      <w:r>
        <w:rPr>
          <w:rFonts w:ascii="宋体" w:hAnsi="宋体" w:eastAsia="宋体" w:cs="宋体"/>
          <w:color w:val="000"/>
          <w:sz w:val="28"/>
          <w:szCs w:val="28"/>
        </w:rPr>
        <w:t xml:space="preserve">　　从城市到乡村、从生产到物流、从单位到个人，每个环节紧密配合、环环相扣，构筑起一道道阻击疫情蔓延的封锁线。?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同时，中国共产党有9000多万名党员，各级党组织延伸至社会各个领域。关键时刻，党组织总能发挥战斗堡垒作用，统一领导、统一指挥、统一行动;危急关头，党员永远冲锋在前，广泛动员群众、组织群众、凝聚群众。?信心在胸、行动力强，底气来自人民。</w:t>
      </w:r>
    </w:p>
    <w:p>
      <w:pPr>
        <w:ind w:left="0" w:right="0" w:firstLine="560"/>
        <w:spacing w:before="450" w:after="450" w:line="312" w:lineRule="auto"/>
      </w:pPr>
      <w:r>
        <w:rPr>
          <w:rFonts w:ascii="宋体" w:hAnsi="宋体" w:eastAsia="宋体" w:cs="宋体"/>
          <w:color w:val="000"/>
          <w:sz w:val="28"/>
          <w:szCs w:val="28"/>
        </w:rPr>
        <w:t xml:space="preserve">　　强大行动力的背后是付出与牺牲，是中国人民的紧密团结。疫情当前，所有人结成命运共同体、责任共同体，牺牲小我顾全大局。</w:t>
      </w:r>
    </w:p>
    <w:p>
      <w:pPr>
        <w:ind w:left="0" w:right="0" w:firstLine="560"/>
        <w:spacing w:before="450" w:after="450" w:line="312" w:lineRule="auto"/>
      </w:pPr>
      <w:r>
        <w:rPr>
          <w:rFonts w:ascii="宋体" w:hAnsi="宋体" w:eastAsia="宋体" w:cs="宋体"/>
          <w:color w:val="000"/>
          <w:sz w:val="28"/>
          <w:szCs w:val="28"/>
        </w:rPr>
        <w:t xml:space="preserve">　　于是我们看到：虽然正值“春运”，机场、车站、码头安静了;正是走亲访友、庆春团聚之时，人们主动减少或放弃外出、聚会，在公共场合都戴上口罩XXXXXXXXXX?有这样坚韧而灵活的制度，有这样优秀而可敬的人民，当它们凝聚在一起，怎能不迸发出强大的行动力?有这样强大的行动力，我们一定能尽快把病毒装回魔盒之中。</w:t>
      </w:r>
    </w:p>
    <w:p>
      <w:pPr>
        <w:ind w:left="0" w:right="0" w:firstLine="560"/>
        <w:spacing w:before="450" w:after="450" w:line="312" w:lineRule="auto"/>
      </w:pPr>
      <w:r>
        <w:rPr>
          <w:rFonts w:ascii="宋体" w:hAnsi="宋体" w:eastAsia="宋体" w:cs="宋体"/>
          <w:color w:val="000"/>
          <w:sz w:val="28"/>
          <w:szCs w:val="28"/>
        </w:rPr>
        <w:t xml:space="preserve">　　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某某、“地毯式”摸排，企业加班连夜赶制医疗防护物资，群众自发捐款捐物XXXXXXXXXX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w:t>
      </w:r>
    </w:p>
    <w:p>
      <w:pPr>
        <w:ind w:left="0" w:right="0" w:firstLine="560"/>
        <w:spacing w:before="450" w:after="450" w:line="312" w:lineRule="auto"/>
      </w:pPr>
      <w:r>
        <w:rPr>
          <w:rFonts w:ascii="宋体" w:hAnsi="宋体" w:eastAsia="宋体" w:cs="宋体"/>
          <w:color w:val="000"/>
          <w:sz w:val="28"/>
          <w:szCs w:val="28"/>
        </w:rPr>
        <w:t xml:space="preserve">　　那为什么它们会对人类造成那么大的影响呢?因为，在香港已经有三名儿童因患上“流感”而在短时期内造成死亡。所以我们不能忽视它。?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流感潜伏期短，传播迅速，起病急骤。主要表现为畏寒发热，头痛，咳嗽，伴有咽喉痛。严重的会引起肺炎等并发症。请大家做好预防工作。?希望大家都能健健康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