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在“全国助残日”活动上的讲话稿</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扶弱济困，是中华民族的传统美德，也是社会主义精神文明建设、和谐社会建设的重要组成部分。如下是给大家整理的在全国助残日活动上的讲话，希望对大家有所作用。&gt; &gt;在全国助残日活动上的讲话稿篇【一】各位残疾人朋友、各位来宾、同志们：今天，是第xx个...</w:t>
      </w:r>
    </w:p>
    <w:p>
      <w:pPr>
        <w:ind w:left="0" w:right="0" w:firstLine="560"/>
        <w:spacing w:before="450" w:after="450" w:line="312" w:lineRule="auto"/>
      </w:pPr>
      <w:r>
        <w:rPr>
          <w:rFonts w:ascii="宋体" w:hAnsi="宋体" w:eastAsia="宋体" w:cs="宋体"/>
          <w:color w:val="000"/>
          <w:sz w:val="28"/>
          <w:szCs w:val="28"/>
        </w:rPr>
        <w:t xml:space="preserve">扶弱济困，是中华民族的传统美德，也是社会主义精神文明建设、和谐社会建设的重要组成部分。如下是给大家整理的在全国助残日活动上的讲话，希望对大家有所作用。</w:t>
      </w:r>
    </w:p>
    <w:p>
      <w:pPr>
        <w:ind w:left="0" w:right="0" w:firstLine="560"/>
        <w:spacing w:before="450" w:after="450" w:line="312" w:lineRule="auto"/>
      </w:pPr>
      <w:r>
        <w:rPr>
          <w:rFonts w:ascii="宋体" w:hAnsi="宋体" w:eastAsia="宋体" w:cs="宋体"/>
          <w:color w:val="000"/>
          <w:sz w:val="28"/>
          <w:szCs w:val="28"/>
        </w:rPr>
        <w:t xml:space="preserve">&gt; &gt;在全国助残日活动上的讲话稿篇【一】</w:t>
      </w:r>
    </w:p>
    <w:p>
      <w:pPr>
        <w:ind w:left="0" w:right="0" w:firstLine="560"/>
        <w:spacing w:before="450" w:after="450" w:line="312" w:lineRule="auto"/>
      </w:pPr>
      <w:r>
        <w:rPr>
          <w:rFonts w:ascii="宋体" w:hAnsi="宋体" w:eastAsia="宋体" w:cs="宋体"/>
          <w:color w:val="000"/>
          <w:sz w:val="28"/>
          <w:szCs w:val="28"/>
        </w:rPr>
        <w:t xml:space="preserve">各位残疾人朋友、各位来宾、同志们：</w:t>
      </w:r>
    </w:p>
    <w:p>
      <w:pPr>
        <w:ind w:left="0" w:right="0" w:firstLine="560"/>
        <w:spacing w:before="450" w:after="450" w:line="312" w:lineRule="auto"/>
      </w:pPr>
      <w:r>
        <w:rPr>
          <w:rFonts w:ascii="宋体" w:hAnsi="宋体" w:eastAsia="宋体" w:cs="宋体"/>
          <w:color w:val="000"/>
          <w:sz w:val="28"/>
          <w:szCs w:val="28"/>
        </w:rPr>
        <w:t xml:space="preserve">今天，是第xx个法定的全国助残日。这次助残日活动的主题是：xxxx。为此，我受市委书记xx的委托，代表xx市委、市人民政府，向全市x万残疾人及其亲属表示亲切的问候!向全市的残疾人工作者，向热情关心残疾人、大力支持残疾人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重要组成部分。促进残疾人事业发展，是全面建设小康社会和构建和谐社会的一项重要任务。近年来随着我区经济社会的不断发展，我区残疾人事业发展迅速，残疾人生活水平得到不断改善和提高，全区形成了扶残助残的良好风气，残疾人扶贫、康复、教育、就业等工作取得了显著成绩，残疾人生活状况明显改善。在看到成绩的同时，我们也要清醒的认识到，目前在我区50多万残疾人中，贫困残疾人占残疾人总数的40%以上，总体生活水平与社会平均生活水平还存在较大差距，普惠水平不高、特惠政策体现不够，残疾人社会保障措施还不够完善，服务体系还不够健全。针对这些问题，我们要根据《中共中央国务院关于促进残疾人事业发展的意见》精神，以及省委省政府的统一部署，坚持加速发展、加快转型、推动跨越的主基调，紧紧围绕推进残疾人两个体系建设这条主线，采取有力措施，切实解决残疾人的最低生活保障、基本养老保险、医疗保险、居住条件和教育、就业等问题，努力推动和促进残疾人事业与经济社会的协调发展。</w:t>
      </w:r>
    </w:p>
    <w:p>
      <w:pPr>
        <w:ind w:left="0" w:right="0" w:firstLine="560"/>
        <w:spacing w:before="450" w:after="450" w:line="312" w:lineRule="auto"/>
      </w:pPr>
      <w:r>
        <w:rPr>
          <w:rFonts w:ascii="宋体" w:hAnsi="宋体" w:eastAsia="宋体" w:cs="宋体"/>
          <w:color w:val="000"/>
          <w:sz w:val="28"/>
          <w:szCs w:val="28"/>
        </w:rPr>
        <w:t xml:space="preserve">上个世纪九十年代以来，国家先后制定实施了《中华人民共和国残疾人保障法》、《残疾人教育条例》、《关于进一步加强扶助贫困残疾人工作的意见》等法规和政策。xx市结合实际，先后制定并实施了加强残疾人扶贫、康复、就业、扶助、社会保障等工作的规章和政策。通过这些法规政策的制定和实施，全市残疾人事业得到了长足的发展：有效保障了残疾人的权益，残疾人的工作、学习和生活得到了明显的改善，全社会扶残助残的良好风尚进一步形成。</w:t>
      </w:r>
    </w:p>
    <w:p>
      <w:pPr>
        <w:ind w:left="0" w:right="0" w:firstLine="560"/>
        <w:spacing w:before="450" w:after="450" w:line="312" w:lineRule="auto"/>
      </w:pPr>
      <w:r>
        <w:rPr>
          <w:rFonts w:ascii="宋体" w:hAnsi="宋体" w:eastAsia="宋体" w:cs="宋体"/>
          <w:color w:val="000"/>
          <w:sz w:val="28"/>
          <w:szCs w:val="28"/>
        </w:rPr>
        <w:t xml:space="preserve">接下来我们要以高度的责任心和责任感把关心、关爱残疾人的行动落实到实际工作中去，切实为残疾人解决实际困难。下面，我讲三点意见：</w:t>
      </w:r>
    </w:p>
    <w:p>
      <w:pPr>
        <w:ind w:left="0" w:right="0" w:firstLine="560"/>
        <w:spacing w:before="450" w:after="450" w:line="312" w:lineRule="auto"/>
      </w:pPr>
      <w:r>
        <w:rPr>
          <w:rFonts w:ascii="宋体" w:hAnsi="宋体" w:eastAsia="宋体" w:cs="宋体"/>
          <w:color w:val="000"/>
          <w:sz w:val="28"/>
          <w:szCs w:val="28"/>
        </w:rPr>
        <w:t xml:space="preserve">&gt;一、营造良好扶残、助残社会氛围，切实增强残疾人主人翁意识</w:t>
      </w:r>
    </w:p>
    <w:p>
      <w:pPr>
        <w:ind w:left="0" w:right="0" w:firstLine="560"/>
        <w:spacing w:before="450" w:after="450" w:line="312" w:lineRule="auto"/>
      </w:pPr>
      <w:r>
        <w:rPr>
          <w:rFonts w:ascii="宋体" w:hAnsi="宋体" w:eastAsia="宋体" w:cs="宋体"/>
          <w:color w:val="000"/>
          <w:sz w:val="28"/>
          <w:szCs w:val="28"/>
        </w:rPr>
        <w:t xml:space="preserve">应清醒地看到，残疾人参与社会程度不高，歧视残疾人、侵害残疾人合法权益的现象还时有发生，要改变这种现象，需要全社会的关注和重视。</w:t>
      </w:r>
    </w:p>
    <w:p>
      <w:pPr>
        <w:ind w:left="0" w:right="0" w:firstLine="560"/>
        <w:spacing w:before="450" w:after="450" w:line="312" w:lineRule="auto"/>
      </w:pPr>
      <w:r>
        <w:rPr>
          <w:rFonts w:ascii="宋体" w:hAnsi="宋体" w:eastAsia="宋体" w:cs="宋体"/>
          <w:color w:val="000"/>
          <w:sz w:val="28"/>
          <w:szCs w:val="28"/>
        </w:rPr>
        <w:t xml:space="preserve">&gt;二、紧扣活动主题，切实增强为残疾人服务意识</w:t>
      </w:r>
    </w:p>
    <w:p>
      <w:pPr>
        <w:ind w:left="0" w:right="0" w:firstLine="560"/>
        <w:spacing w:before="450" w:after="450" w:line="312" w:lineRule="auto"/>
      </w:pPr>
      <w:r>
        <w:rPr>
          <w:rFonts w:ascii="宋体" w:hAnsi="宋体" w:eastAsia="宋体" w:cs="宋体"/>
          <w:color w:val="000"/>
          <w:sz w:val="28"/>
          <w:szCs w:val="28"/>
        </w:rPr>
        <w:t xml:space="preserve">残疾人作为特殊群体，他们的生存、生活状况与社会平均水平相比还有较大差距，残疾人尤其是农村残疾人生活十分艰苦;少数残疾儿童失学现象仍然存在;残疾人参与社会生活的障碍依然存在，维护自身权益的能力还有待提高。</w:t>
      </w:r>
    </w:p>
    <w:p>
      <w:pPr>
        <w:ind w:left="0" w:right="0" w:firstLine="560"/>
        <w:spacing w:before="450" w:after="450" w:line="312" w:lineRule="auto"/>
      </w:pPr>
      <w:r>
        <w:rPr>
          <w:rFonts w:ascii="宋体" w:hAnsi="宋体" w:eastAsia="宋体" w:cs="宋体"/>
          <w:color w:val="000"/>
          <w:sz w:val="28"/>
          <w:szCs w:val="28"/>
        </w:rPr>
        <w:t xml:space="preserve">&gt;三、群策群力，切实增强部门协作合力</w:t>
      </w:r>
    </w:p>
    <w:p>
      <w:pPr>
        <w:ind w:left="0" w:right="0" w:firstLine="560"/>
        <w:spacing w:before="450" w:after="450" w:line="312" w:lineRule="auto"/>
      </w:pPr>
      <w:r>
        <w:rPr>
          <w:rFonts w:ascii="宋体" w:hAnsi="宋体" w:eastAsia="宋体" w:cs="宋体"/>
          <w:color w:val="000"/>
          <w:sz w:val="28"/>
          <w:szCs w:val="28"/>
        </w:rPr>
        <w:t xml:space="preserve">新闻媒体要广泛宣传普及有关残疾人保障的政策法规以及残疾康复和预防知识, 宣传社会各界扶残、助残的先进事迹，提高公众扶残助残意识,进一步营造尊重、理解残疾人，关心支持残疾人事业的良好氛围。</w:t>
      </w:r>
    </w:p>
    <w:p>
      <w:pPr>
        <w:ind w:left="0" w:right="0" w:firstLine="560"/>
        <w:spacing w:before="450" w:after="450" w:line="312" w:lineRule="auto"/>
      </w:pPr>
      <w:r>
        <w:rPr>
          <w:rFonts w:ascii="宋体" w:hAnsi="宋体" w:eastAsia="宋体" w:cs="宋体"/>
          <w:color w:val="000"/>
          <w:sz w:val="28"/>
          <w:szCs w:val="28"/>
        </w:rPr>
        <w:t xml:space="preserve">同志们， 关心残疾人，是社会文明进步的重要标志。残疾人事业是中国特色社会主义事业的重要组成部分。残疾人是一个数量众多、特性突出、特别需要帮助的社会群体。我们要在地委、行署的正确领导下，大力发扬中华民族扶残助残的传统美德，大力弘扬人道主义精神，关心、帮助和支持残疾人，努力实现残疾人事业与经济社会协调发展，共同为试验区的崛起而努力奋斗。</w:t>
      </w:r>
    </w:p>
    <w:p>
      <w:pPr>
        <w:ind w:left="0" w:right="0" w:firstLine="560"/>
        <w:spacing w:before="450" w:after="450" w:line="312" w:lineRule="auto"/>
      </w:pPr>
      <w:r>
        <w:rPr>
          <w:rFonts w:ascii="宋体" w:hAnsi="宋体" w:eastAsia="宋体" w:cs="宋体"/>
          <w:color w:val="000"/>
          <w:sz w:val="28"/>
          <w:szCs w:val="28"/>
        </w:rPr>
        <w:t xml:space="preserve">最后，祝广大残疾人朋友身体健康、阖家幸福、万事如意!</w:t>
      </w:r>
    </w:p>
    <w:p>
      <w:pPr>
        <w:ind w:left="0" w:right="0" w:firstLine="560"/>
        <w:spacing w:before="450" w:after="450" w:line="312" w:lineRule="auto"/>
      </w:pPr>
      <w:r>
        <w:rPr>
          <w:rFonts w:ascii="宋体" w:hAnsi="宋体" w:eastAsia="宋体" w:cs="宋体"/>
          <w:color w:val="000"/>
          <w:sz w:val="28"/>
          <w:szCs w:val="28"/>
        </w:rPr>
        <w:t xml:space="preserve">&gt; &gt;在全国助残日活动上的讲话稿篇【二】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5月18日是第十八次法定全国助残日，主题是：牵手残疾人，走进残奥会。借此机会，我代表XX市人民政府，向全市广大残疾人朋友及其亲属表示亲切的问候!向关心支持XX市残疾人事业的各界热心人士和辛苦奉献的残疾人工作者，致以崇高的敬意!</w:t>
      </w:r>
    </w:p>
    <w:p>
      <w:pPr>
        <w:ind w:left="0" w:right="0" w:firstLine="560"/>
        <w:spacing w:before="450" w:after="450" w:line="312" w:lineRule="auto"/>
      </w:pPr>
      <w:r>
        <w:rPr>
          <w:rFonts w:ascii="宋体" w:hAnsi="宋体" w:eastAsia="宋体" w:cs="宋体"/>
          <w:color w:val="000"/>
          <w:sz w:val="28"/>
          <w:szCs w:val="28"/>
        </w:rPr>
        <w:t xml:space="preserve">残疾人事业的发展水平是衡量一个地区社会文明进步的重要标志，残疾人生活的改善，关系到构建和谐社会的大局，是落实以人为本的科学发展观的重要方面。多年来，XX市委、市政府认真贯彻党和国家关于促进残疾人事业发展的各项决策部署，采取切实有效的措施，推动了残疾人事业的健康发展。全市扶残助残的社会风气日益浓厚，残疾人生活状况不断改善。广大残疾人朋友发扬自尊、自信、自强、自立的精神，迎难而上，顽强拼搏，创造了感人业绩，为全市改革发展稳定作出了积极贡献。</w:t>
      </w:r>
    </w:p>
    <w:p>
      <w:pPr>
        <w:ind w:left="0" w:right="0" w:firstLine="560"/>
        <w:spacing w:before="450" w:after="450" w:line="312" w:lineRule="auto"/>
      </w:pPr>
      <w:r>
        <w:rPr>
          <w:rFonts w:ascii="宋体" w:hAnsi="宋体" w:eastAsia="宋体" w:cs="宋体"/>
          <w:color w:val="000"/>
          <w:sz w:val="28"/>
          <w:szCs w:val="28"/>
        </w:rPr>
        <w:t xml:space="preserve">党的十七大指出，发扬人道主义精神，发展残疾人事业。中共中央、国务院作出了《关于促进残疾人事业发展的意见》，省政府公布实施了《XX省残疾人优惠扶持规定》，对我们进一步做好全市残疾人工作提出了更高的要求。</w:t>
      </w:r>
    </w:p>
    <w:p>
      <w:pPr>
        <w:ind w:left="0" w:right="0" w:firstLine="560"/>
        <w:spacing w:before="450" w:after="450" w:line="312" w:lineRule="auto"/>
      </w:pPr>
      <w:r>
        <w:rPr>
          <w:rFonts w:ascii="宋体" w:hAnsi="宋体" w:eastAsia="宋体" w:cs="宋体"/>
          <w:color w:val="000"/>
          <w:sz w:val="28"/>
          <w:szCs w:val="28"/>
        </w:rPr>
        <w:t xml:space="preserve">各级党委、政府要加强对残疾人工作的领导，纳入公共服务体系，充分发挥残疾人工作委员会的综合协调作用。</w:t>
      </w:r>
    </w:p>
    <w:p>
      <w:pPr>
        <w:ind w:left="0" w:right="0" w:firstLine="560"/>
        <w:spacing w:before="450" w:after="450" w:line="312" w:lineRule="auto"/>
      </w:pPr>
      <w:r>
        <w:rPr>
          <w:rFonts w:ascii="宋体" w:hAnsi="宋体" w:eastAsia="宋体" w:cs="宋体"/>
          <w:color w:val="000"/>
          <w:sz w:val="28"/>
          <w:szCs w:val="28"/>
        </w:rPr>
        <w:t xml:space="preserve">市残联、民政、税务、卫生、工商、教育、劳动等部门要根据各自实际，采取特殊的扶持政策和措施，安排解决好残疾人康复、教育、就业等问题。</w:t>
      </w:r>
    </w:p>
    <w:p>
      <w:pPr>
        <w:ind w:left="0" w:right="0" w:firstLine="560"/>
        <w:spacing w:before="450" w:after="450" w:line="312" w:lineRule="auto"/>
      </w:pPr>
      <w:r>
        <w:rPr>
          <w:rFonts w:ascii="宋体" w:hAnsi="宋体" w:eastAsia="宋体" w:cs="宋体"/>
          <w:color w:val="000"/>
          <w:sz w:val="28"/>
          <w:szCs w:val="28"/>
        </w:rPr>
        <w:t xml:space="preserve">各级工会、共青团、妇联等群团组织要将残疾人列入重点帮扶对象，给予帮助。</w:t>
      </w:r>
    </w:p>
    <w:p>
      <w:pPr>
        <w:ind w:left="0" w:right="0" w:firstLine="560"/>
        <w:spacing w:before="450" w:after="450" w:line="312" w:lineRule="auto"/>
      </w:pPr>
      <w:r>
        <w:rPr>
          <w:rFonts w:ascii="宋体" w:hAnsi="宋体" w:eastAsia="宋体" w:cs="宋体"/>
          <w:color w:val="000"/>
          <w:sz w:val="28"/>
          <w:szCs w:val="28"/>
        </w:rPr>
        <w:t xml:space="preserve">社区、乡村和广大企业要动员组织社会力量，大力发扬扶弱济困的传统美德，主动参与到扶贫助残的行动之中。</w:t>
      </w:r>
    </w:p>
    <w:p>
      <w:pPr>
        <w:ind w:left="0" w:right="0" w:firstLine="560"/>
        <w:spacing w:before="450" w:after="450" w:line="312" w:lineRule="auto"/>
      </w:pPr>
      <w:r>
        <w:rPr>
          <w:rFonts w:ascii="宋体" w:hAnsi="宋体" w:eastAsia="宋体" w:cs="宋体"/>
          <w:color w:val="000"/>
          <w:sz w:val="28"/>
          <w:szCs w:val="28"/>
        </w:rPr>
        <w:t xml:space="preserve">各新闻媒体要广泛宣传普及有关残疾人保障的政策法规以及残疾康复和预防知识，宣传社会各界扶残、助残的先进事迹，提高公众扶残助残意识，进一步营造尊重、理解残疾人，关心支持残疾人事业的良好氛围。</w:t>
      </w:r>
    </w:p>
    <w:p>
      <w:pPr>
        <w:ind w:left="0" w:right="0" w:firstLine="560"/>
        <w:spacing w:before="450" w:after="450" w:line="312" w:lineRule="auto"/>
      </w:pPr>
      <w:r>
        <w:rPr>
          <w:rFonts w:ascii="宋体" w:hAnsi="宋体" w:eastAsia="宋体" w:cs="宋体"/>
          <w:color w:val="000"/>
          <w:sz w:val="28"/>
          <w:szCs w:val="28"/>
        </w:rPr>
        <w:t xml:space="preserve">市公安、司法等有关单位要进一步健全法律援助体系，全力做好对残疾人的法律援助。残疾人工作者要恪守人道、廉洁、服务、奉献的职业道德，把全心全意为残疾人服好务，作为一切工作的出发点和落脚点。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希望广大残疾人朋友直面人生，鼓足勇气，以百折不挠的意志和乐观进取的精神，用自己的智慧和勤劳创造美好生活。</w:t>
      </w:r>
    </w:p>
    <w:p>
      <w:pPr>
        <w:ind w:left="0" w:right="0" w:firstLine="560"/>
        <w:spacing w:before="450" w:after="450" w:line="312" w:lineRule="auto"/>
      </w:pPr>
      <w:r>
        <w:rPr>
          <w:rFonts w:ascii="宋体" w:hAnsi="宋体" w:eastAsia="宋体" w:cs="宋体"/>
          <w:color w:val="000"/>
          <w:sz w:val="28"/>
          <w:szCs w:val="28"/>
        </w:rPr>
        <w:t xml:space="preserve">同志们，残疾人事业是崇高而伟大的事业，残疾人工作任重道远，我们要始终与残疾人朋友一道，为推进科学发展、率先发展、和谐发展，加快建设世上桃园、和谐肥城做出新的更大的贡献!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2025-04-01T08:30:26+08:00</dcterms:created>
  <dcterms:modified xsi:type="dcterms:W3CDTF">2025-04-01T08:30:26+08:00</dcterms:modified>
</cp:coreProperties>
</file>

<file path=docProps/custom.xml><?xml version="1.0" encoding="utf-8"?>
<Properties xmlns="http://schemas.openxmlformats.org/officeDocument/2006/custom-properties" xmlns:vt="http://schemas.openxmlformats.org/officeDocument/2006/docPropsVTypes"/>
</file>