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集团公司党委书记在全面从严治党工作会议上的讲话集合6篇</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以下是为大家整理的关于集团公司党委书记在全面从严治党工作会议上的讲话的文章6篇 ,欢迎品鉴！集团公司党委书记在全面从严治党工作会议上的讲话1同志们：　　因为疫情尚未结束，我们这次全面从严治党工作...</w:t>
      </w:r>
    </w:p>
    <w:p>
      <w:pPr>
        <w:ind w:left="0" w:right="0" w:firstLine="560"/>
        <w:spacing w:before="450" w:after="450" w:line="312" w:lineRule="auto"/>
      </w:pPr>
      <w:r>
        <w:rPr>
          <w:rFonts w:ascii="宋体" w:hAnsi="宋体" w:eastAsia="宋体" w:cs="宋体"/>
          <w:color w:val="000"/>
          <w:sz w:val="28"/>
          <w:szCs w:val="28"/>
        </w:rPr>
        <w:t xml:space="preserve">　　说话就是说话声明谈话，或演讲和流行作品。 以下是为大家整理的关于集团公司党委书记在全面从严治党工作会议上的讲话的文章6篇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集团公司党委书记在全面从严治党工作会议上的讲话1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因为疫情尚未结束，我们这次全面从严治党工作会议通过视频召开。刚才，X同志部署的党建工作要点，X同志代表纪委作的工作报告，经过了集团党委会议审议，我完全赞成。</w:t>
      </w:r>
    </w:p>
    <w:p>
      <w:pPr>
        <w:ind w:left="0" w:right="0" w:firstLine="560"/>
        <w:spacing w:before="450" w:after="450" w:line="312" w:lineRule="auto"/>
      </w:pPr>
      <w:r>
        <w:rPr>
          <w:rFonts w:ascii="宋体" w:hAnsi="宋体" w:eastAsia="宋体" w:cs="宋体"/>
          <w:color w:val="000"/>
          <w:sz w:val="28"/>
          <w:szCs w:val="28"/>
        </w:rPr>
        <w:t xml:space="preserve">　　20_年，我们坚持以***新时代中国特色社会主义思想为指导，深入学习贯彻党的十九大和十九届二中、三中、四中全会精神，坚决贯彻中央和省委省政府决策部署，推动全面从严治党取得新进展新成效，为集团深化改革发展提供了有力保障。一是党的政治建设深入推进。认真贯彻党中央《关于加强党的政治建设的意见》和省委《关于加强党的政治建设的若干措施》，全面贯彻落实***总书记视察X重要讲话精神，严明政治纪律和政治规矩，提高党内政治生活质量，党员干部增强“四个意识”、坚定“四个自信”、做到“两个维护”的思想政治基础更加牢固。二是主题教育取得扎实成效。我们按照守初心、担使命、找差距、抓落实的总要求，做好学习教育、调查研究、检视问题、整改落实等各项工作，弘扬了密切联系群众和调查研究的作风，解决了一批影响集团健康发展的难点问题。三是基层党建工作质量持续提升。严格落实“三会一课”、谈心谈话、主题党日制度等制度，开展软弱涣散基层党组织整顿，加强党支部规范化建设，推行领导班子成员基层党建联系点制度，完成党组织在所属单位的全覆盖，基层基础进一步夯实。四是群团建设、精准扶贫工作深入开展。聚焦集团改革发展稳定工作，加强宣传，弘扬先进;围绕纪念五四运动100周年和建国70周年，拍摄《我和我的祖国》《XX之歌》，开展了系列引发员工共鸣的活动。持续抓好XX村扶贫工作，得到了各级政府的高度肯定。五是反腐败斗争力度不断加大。去年共受理信访举报和问题线索X件，处理X人，严肃查处了XX、XX、XX腐败问题。推进巡视巡察上下联动，高质量完成省委巡视整改工作，加快实施“三年巡察全覆盖工程”，完成对XX集团、X集团、X公司巡察工作，并敦促扎实做好整改“后半篇”文章，巡视巡察利剑作用持续彰显。六是监督体系持续健全完善。纪检监察体制改革顺利完成，省监委向集团派出监察专员，设立省监委驻集团监察专员办公室，与集团纪委合署办公，组建集团本部机关纪委，探索纪检监察“网格化”监管模式，在X、XX公司试点选派专职纪检监察人员、派驻纪检机构，组建集团审计委员会，初步构建了“大监督”体系。</w:t>
      </w:r>
    </w:p>
    <w:p>
      <w:pPr>
        <w:ind w:left="0" w:right="0" w:firstLine="560"/>
        <w:spacing w:before="450" w:after="450" w:line="312" w:lineRule="auto"/>
      </w:pPr>
      <w:r>
        <w:rPr>
          <w:rFonts w:ascii="宋体" w:hAnsi="宋体" w:eastAsia="宋体" w:cs="宋体"/>
          <w:color w:val="000"/>
          <w:sz w:val="28"/>
          <w:szCs w:val="28"/>
        </w:rPr>
        <w:t xml:space="preserve">　　总体来看，集团全面从严治党取得明显成效，集团各级党务、纪检监察干部扎实工作，做出了新的成绩，我代表集团党委表示衷心的感谢和诚挚的慰问!同时，我们必须清醒认识到，集团全面从严治党工作形势依然严峻复杂，与中央、省委要求相比，与干部职工期待相比，仍然存在一些不容忽视的问题。一是管党治党责任传导不够到位。班子成员“一岗双责”落到实处还有差距，少数党组织管党治党主体责任落实不扎实，存在上紧下松、上热下冷等问题，党建责任没有传递到每个党组织的“神经末梢”，个别基层党组织书记抓党建的能力不强、动力不足。二是党建工作推进不平衡。各单位之间抓党建的措施、力度和效果不一，有的党建工作基础相对薄弱，组织生活不够规范，“三会一课”制度落实不到位，开展主题党日活动形式不够丰富。三是党建与业务融合不够。从三轮内部巡察发现的问题看，仍然存在一些软弱涣散基层党组织整顿效果不明显的问题，抓党建促发展、党建工作与中心业务工作两张皮问题仍没有实现突破性进展，党员干部在思想认识、战略定位、经营管理、行动落实等方面与初心使命还有很大差距。四是反腐败斗争形势依然严峻复杂。各监督主体之间沟通协调不够，尚未形成综合优势与整体效应，监督体系从有形覆盖到有效覆盖还存在落差，滋生腐败的土壤和条件依然存在，腐败存量不小、增量还有发生，“四风”问题在一些单位还不同程度存在。这些问题，需要我们在今年的工作中予以改进。</w:t>
      </w:r>
    </w:p>
    <w:p>
      <w:pPr>
        <w:ind w:left="0" w:right="0" w:firstLine="560"/>
        <w:spacing w:before="450" w:after="450" w:line="312" w:lineRule="auto"/>
      </w:pPr>
      <w:r>
        <w:rPr>
          <w:rFonts w:ascii="宋体" w:hAnsi="宋体" w:eastAsia="宋体" w:cs="宋体"/>
          <w:color w:val="000"/>
          <w:sz w:val="28"/>
          <w:szCs w:val="28"/>
        </w:rPr>
        <w:t xml:space="preserve">　　下面，我代表集团党委，讲几点意见。</w:t>
      </w:r>
    </w:p>
    <w:p>
      <w:pPr>
        <w:ind w:left="0" w:right="0" w:firstLine="560"/>
        <w:spacing w:before="450" w:after="450" w:line="312" w:lineRule="auto"/>
      </w:pPr>
      <w:r>
        <w:rPr>
          <w:rFonts w:ascii="宋体" w:hAnsi="宋体" w:eastAsia="宋体" w:cs="宋体"/>
          <w:color w:val="000"/>
          <w:sz w:val="28"/>
          <w:szCs w:val="28"/>
        </w:rPr>
        <w:t xml:space="preserve">&gt;　　一、压紧压实责任，确保真管真严、长管长严</w:t>
      </w:r>
    </w:p>
    <w:p>
      <w:pPr>
        <w:ind w:left="0" w:right="0" w:firstLine="560"/>
        <w:spacing w:before="450" w:after="450" w:line="312" w:lineRule="auto"/>
      </w:pPr>
      <w:r>
        <w:rPr>
          <w:rFonts w:ascii="宋体" w:hAnsi="宋体" w:eastAsia="宋体" w:cs="宋体"/>
          <w:color w:val="000"/>
          <w:sz w:val="28"/>
          <w:szCs w:val="28"/>
        </w:rPr>
        <w:t xml:space="preserve">　　一是要落实党委的主体责任。各级党组织要从政治高度强化管党治党主体责任，把全面从严治党作为根本职责，切实把管党治党寓于实施领导全过程。目前，集团二级单位大部分实现了党组织书记、董事长一肩挑，要同步转变理念思路，认真履行好政治责任，决不能把党内职务和责任丢在一边。要全面履职。管好党的建设各个领域、各个方面、各个部门，做到抓思想从严、抓管党从严、抓执纪从严、抓作风从严、抓反腐从严。抓好党内监督、纪律建设、落实“四种形态”、加强问责追究，加快构建“不能腐”体制机制。要贯穿始终。把严的要求贯穿管党治党全过程，日常管理监督立足于早、着眼于小，发现苗头及时提醒，触犯纪律立即处理，多积尺寸之功，经常防微杜渐。党组织书记要履行好“第一责任人”责任，管好班子、带好队伍，敢于板起脸来抓管理、抓监督、抓执纪，发现错误苗头及时谈话提醒，批评教育，防止小病拖成大病。班子成员要切实落实“一岗双责”，在分管范围内履行监督职责，对分管领域的党员干部要多过问、多提醒。要压实责任。各级党组织要把抓好党建作为最大政绩，切实把党建工作抓具体、抓深入，认真研究解决管党治党力度层层衰减问题。今年我们要用好考核“指挥棒”，对各级党组织负责人的考核评议，首先要看抓党建的实效，考核评议其他党员领导干部工作也要加大抓党建的权重。</w:t>
      </w:r>
    </w:p>
    <w:p>
      <w:pPr>
        <w:ind w:left="0" w:right="0" w:firstLine="560"/>
        <w:spacing w:before="450" w:after="450" w:line="312" w:lineRule="auto"/>
      </w:pPr>
      <w:r>
        <w:rPr>
          <w:rFonts w:ascii="宋体" w:hAnsi="宋体" w:eastAsia="宋体" w:cs="宋体"/>
          <w:color w:val="000"/>
          <w:sz w:val="28"/>
          <w:szCs w:val="28"/>
        </w:rPr>
        <w:t xml:space="preserve">　　二是要强化纪委专责监督。监督是纪委第一职责首要职责，要始终聚焦“监督执纪问责”职能，发挥好“监督的再监督”功能，维护党章，严明党纪，加强对贯彻党的路线方针政策和集团党委决策部署的监督检查。各级纪检监察机构既要认真履行监督之责，又要敢于监督、善于监督，在破解对“一把手”监督和同级监督难题上精准发力、展现作为。定期将同级领导班子成员特别是“一把手”落实主体责任、执行民主集中制、廉洁自律等情况向上级纪委报告，实事求是地“画像”;把本级各职能部门和下一级单位“一把手”作为监督重点，发现问题线索及时处置，重要情况要向上级纪委和同级党委“双报告”。</w:t>
      </w:r>
    </w:p>
    <w:p>
      <w:pPr>
        <w:ind w:left="0" w:right="0" w:firstLine="560"/>
        <w:spacing w:before="450" w:after="450" w:line="312" w:lineRule="auto"/>
      </w:pPr>
      <w:r>
        <w:rPr>
          <w:rFonts w:ascii="宋体" w:hAnsi="宋体" w:eastAsia="宋体" w:cs="宋体"/>
          <w:color w:val="000"/>
          <w:sz w:val="28"/>
          <w:szCs w:val="28"/>
        </w:rPr>
        <w:t xml:space="preserve">　　三是要完善党的工作部门职能监督。以集团机构改革为契机，完善集团各级党组织的工作机构职能。党群工作部、人力资源部、监督审计部是党委主体责任在相关领域落实的重要职能部门，对主管领域的管党治党工作负有重要监督责任，要坚持问题导向，把自己职责范围内加强党内监督的具体任务和措施认真加以梳理，建立责任清单，抓好工作落实。</w:t>
      </w:r>
    </w:p>
    <w:p>
      <w:pPr>
        <w:ind w:left="0" w:right="0" w:firstLine="560"/>
        <w:spacing w:before="450" w:after="450" w:line="312" w:lineRule="auto"/>
      </w:pPr>
      <w:r>
        <w:rPr>
          <w:rFonts w:ascii="宋体" w:hAnsi="宋体" w:eastAsia="宋体" w:cs="宋体"/>
          <w:color w:val="000"/>
          <w:sz w:val="28"/>
          <w:szCs w:val="28"/>
        </w:rPr>
        <w:t xml:space="preserve">　　&gt;二、把握重点任务，以全面从严治党新成效推进集团深化改革、高质量发展</w:t>
      </w:r>
    </w:p>
    <w:p>
      <w:pPr>
        <w:ind w:left="0" w:right="0" w:firstLine="560"/>
        <w:spacing w:before="450" w:after="450" w:line="312" w:lineRule="auto"/>
      </w:pPr>
      <w:r>
        <w:rPr>
          <w:rFonts w:ascii="宋体" w:hAnsi="宋体" w:eastAsia="宋体" w:cs="宋体"/>
          <w:color w:val="000"/>
          <w:sz w:val="28"/>
          <w:szCs w:val="28"/>
        </w:rPr>
        <w:t xml:space="preserve">　　一是要加强政治建设。要坚持把党的政治建设摆在首位。深入学习贯彻***新时代中国特色社会主义思想，树牢“四个意识”，坚定“四个自信”，自觉在思想上政治上行动上同以***同志为核心的党中央保持高度一致，确保党的基本理论、基本路线、基本方略在集团落地、生根、开花、结果。要严守政治纪律和政治规矩。旗帜鲜明地同违反政治纪律和政治规矩的言行作斗争，坚决杜绝任何形式的“低级红”“高级黑”，坚决贯彻党中央各项决策部署，有令必行、有禁必止，以实际行动坚决纠正政治意识淡化、党的领导弱化、党建工作虚化、责任落实软化。要严肃党内政治生活。持续巩固“不忘初心、牢记使命”主题教育成果，严格执行新形势下党内政治生活若干准则，提高民主生活会和组织生活会的质量，建设正气充盈的党内政治文化，推动形成风清气正的良好政治生态。要严格落实意识形态责任制。加大意识形态领域情况分析研判力度，建立完善意识形态工作长效机制，加强意识形态形势教育和宣传思想文化阵地管理，切实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要全面提升党建工作质量。提高党建工作质量是落实全面从严治党决策部署的必然要求，是引领和保障集团高质量发展的必然要求，要聚焦党建工作质量提升工作定位，推动基层党建工作全面进步、全面过硬。抓组织体系建设。做到集团事业发展到哪里，党组织就建到哪里，党的工作就开展到哪里，健全和科学设置党的各级组织，完善党建工作机构设置，理顺党组织隶属关系，深入动态开展调整软弱涣散党组织整治，把基层党组织体系织密建强。抓党支部标准化、规范化建设。贯彻落实《中国共产党支部工作条例(试行)》，认真落实“三会一课”、谈心谈话、民主评议党员、主题党日等组织生活制度，扩大党内基层民主，推进党务公开。大力推进党建目标具体化、措施规范化、操作流程化，明确党支部各项工作、各个环节的质量标准，打造一批学习型、安全型、效益型、管理型、创新型党支部，推进党支部达标晋级管理，推选3至5个示范单位在集团推广，全面提升党支部标准化规范化建设，形成在省属重点企业中有影响的党建品牌。抓基层党组织班子特别是书记队伍建设。全面梳理各级党组织书记配备情况，抓好支部书记培养选配工作，推行基层党支部书记持证上岗。制定各级领导班子成员党建工作责任清单，高标准构建党建责任体系，深入落实党建工作“两个责任”，推动各级党组织和书记知责明责、履职尽责，发挥“头雁”作用。抓党员队伍和党务干部队伍建设。今年要对党支部书记、全体党员全部轮训一遍，促进思想认识进一步提高，党的知识进一步掌握。建立党务干部交流机制，促进与其他经营管理人员的交流，注重从具有党支部书记工作经历的人员中选拔领导干部。组织好青年党建人才培训班，通过集中授课、党群部门锻炼等方式，为公司加强党建工作做好人才储备。抓督查考核。推动基层党建调研督查常态化，列出问题清单，督促及时整改落实，切实做到有计划、有落实、有反馈、有总结。目前，党建工作考核比重较低，实际运用较弱，这方面工作要继续加大力度，各单位都要建立完善党建考核评价体系，定性与定量结合，过程与结果并重，使基层党建工作由“软任务”变成“硬指标”，工作重心由重部署转向重检查。考核评价要实现闭环管理，真正把考评结果用起来，与领导人员选任、薪酬、奖惩挂钩方面要有更大突破，解决干好干坏一个样的问题。抓党建与生产经营融合。融入中心、服务大局，始终是党建工作的出发点和落脚点，抓党建的最根本目的就是促进企业改革发展。建立落实领导班子成员党建工作联系点制度，继续推进与XX、XX党建共建，以生产经营难点为主线，积极探索推进党建项目化管理，促进党建管理方式创新。今年要在探索一条党建与生产经营融合之路上下功夫，在完成中心任务过程中发挥党组织和党员的作用，展现党建工作的价值和独特优势。</w:t>
      </w:r>
    </w:p>
    <w:p>
      <w:pPr>
        <w:ind w:left="0" w:right="0" w:firstLine="560"/>
        <w:spacing w:before="450" w:after="450" w:line="312" w:lineRule="auto"/>
      </w:pPr>
      <w:r>
        <w:rPr>
          <w:rFonts w:ascii="宋体" w:hAnsi="宋体" w:eastAsia="宋体" w:cs="宋体"/>
          <w:color w:val="000"/>
          <w:sz w:val="28"/>
          <w:szCs w:val="28"/>
        </w:rPr>
        <w:t xml:space="preserve">　　三是要深化作风建设。要推动中央八项规定精神化风成俗。防止“四风”反弹回潮，对隐形变异新动向露头就打，坚决防止老问题复燃、新问题萌发、小问题坐大。坚决反对形式主义、官僚主义，持续整治“怕、慢、假、庸、散”作风顽疾，大力开展整治“机关病”，从总部机关和领导干部抓起、改起，凝聚干事创业的良好氛围。要深化拓展基层减负工作。层层大幅度精简文件和会议，整治文山会海，改变督查检查考核过多过频过度留痕现象。关心关爱基层干部，给予建功立业、施展才华平台，保障他们必备的工作条件、合理的收入待遇。要大兴调查研究之风。切实拿出“大学习、大调研、大改进”的成果，将调研成果和共识转化为有效的政策措施。着力解决干部职工反映强烈的突出问题，不断提升广大职工的幸福感和获得感。</w:t>
      </w:r>
    </w:p>
    <w:p>
      <w:pPr>
        <w:ind w:left="0" w:right="0" w:firstLine="560"/>
        <w:spacing w:before="450" w:after="450" w:line="312" w:lineRule="auto"/>
      </w:pPr>
      <w:r>
        <w:rPr>
          <w:rFonts w:ascii="宋体" w:hAnsi="宋体" w:eastAsia="宋体" w:cs="宋体"/>
          <w:color w:val="000"/>
          <w:sz w:val="28"/>
          <w:szCs w:val="28"/>
        </w:rPr>
        <w:t xml:space="preserve">　　四是要巩固扩大巡视整改成果。***总书记强调，要完善巡视巡察上下联动战略格局，高质量推进巡视巡察全覆盖。要巩固巡视整改成果。省委巡视整改虽然已经基本完成，但巩固和深化成果的任务很重，还有很长的路要走。要对已完成的整改任务，适时组织“回头看”，巩固整改成果，防止问题反弹;对需要长期整改的事项，坚持一抓到底，务求取得实效。要深化公司内部巡察。借鉴巡视制度，完善内部巡察制度，高质量完成“三年内部巡察全覆盖工程”，探索实施巡察向基层延伸，加强对被巡察党组织和党员干部坚定理想信念宗旨、落实集团决策部署，坚持党管干部原则、选对人用好人情况以及落实意识形态工作责任制情况的监督检查。要强化巡察整改力度。被巡察单位深入分析查找问题的根源，逐项制订整改落实的举措，将整改任务责任到人，限期完成整改，严格实行销号管理，确保每个问题都整改到位、每项整改措施都落到实处，做到整改不到位决不收兵，做深做实巡察整改“后半篇文章”。</w:t>
      </w:r>
    </w:p>
    <w:p>
      <w:pPr>
        <w:ind w:left="0" w:right="0" w:firstLine="560"/>
        <w:spacing w:before="450" w:after="450" w:line="312" w:lineRule="auto"/>
      </w:pPr>
      <w:r>
        <w:rPr>
          <w:rFonts w:ascii="宋体" w:hAnsi="宋体" w:eastAsia="宋体" w:cs="宋体"/>
          <w:color w:val="000"/>
          <w:sz w:val="28"/>
          <w:szCs w:val="28"/>
        </w:rPr>
        <w:t xml:space="preserve">　　五是要一体推进不敢腐、不能腐、不想腐，巩固发展反腐败斗争压倒性胜利。要深刻把握党风廉政建设规律，坚持有机结合、统筹联动、标本兼治，切实增强反腐败斗争的总体效果。要始终保持反腐败高压态势。清醒认识反腐败斗争的严峻性、复杂性、长期性，重点查处不收敛不收手的违纪违法问题，尤其要重点查处政治问题和经济问题相互交织的腐败案件，紧盯国有资产管理、重大项目、工程建设、选人用人等重点领域，坚决严肃查处靠企吃企、设租寻租、关联交易、违规并购、利益输送等顽疾，持续巩固发展反腐败斗争压倒性胜利。这里我要特别提醒，不仅要防止自己被“围猎”，还要严防“裙带腐败”，决不能让他们利用自己的职务影响谋取私利，切实做到秉公用权、廉洁齐家。要持续深化标本兼治。充分运用监督执纪“四种形态”，特别是在第一种形态上多下功夫，立足于早、着眼于小，坚持惩前赎后、治病救人。对主动投案者依规依纪依法从宽处理。持续加强党性教育和警示教育，引导党员干部坚定理想信念、强化宗旨意识、涵养廉洁文化。要扎紧廉洁制度篱笆。把“当下改”和“长久立”结合起来，以最严格的标准、最严厉的举措治理突出问题，注重发现问题背后存在的管理监督漏洞和制度机制缺陷，推进以案促改制度化常态化，健全廉政风险防控机制，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　　六是要加强企业文化建设和群团、宣传工作。面对繁重的改革发展任务，干部职工思想保守、观念落后、不敢试、不敢闯的状况，以及抱怨多、心不稳、神不定的状态都客观存在，这正是宣传思想和企业文化工作发挥作用的地方。要深化思想政治工作。坚持抓生产从思想出发，把思想教育嵌入日常管理，将解决思想问题与解决实际问题相结合，重视员工诉求，回应员工期盼，有效调动员工积极性。特别是现阶段，集团深化改革持续推进，要做好干部员工的思想工作，做深做细政策解读，引导广大干部员工坚决拥护改革、支持改革，确保改革期间思想不乱、干劲不减，保证职工队伍稳定。要提高宣传工作质量。出台宣传奖励办法，组建宣传联络队伍，充分发挥媒体主阵地作用，大力宣传集团战略和决策部署，培育和推广基层的鲜活经验、先进事迹、先进人物，做好教育引导和团结鼓劲工作。加强与外部主流媒体合作，围绕转型升级、深化改革、饮水民生等重点工作，精心谋划选题，努力推出有思想、有温度、有品质的新闻宣传作品，讲好X故事、传递Xx好声音。要丰富职工业余文体生活。做好职工健身中心工作，继续建设拓宽职工运动场所，举办“三八”妇女节、“五四”青年节、春节联欢晚会系列活动，举办首届职工运动会，开展高温送清凉、送温暖活动，做好困难职工慰问，增强职工的凝聚力与向心力。同时，群团组织要进行改革创新，由活动型向职能型转变，多些实实在在的真功夫，像创建劳模创新工作室、班组建设、创新创效、建言献策等活动，把工作着力点放在基层，真正走进走近职工群众，组织动员职工在改革发展第一线建功立业，努力把积极性调动好、发挥好、保护好。</w:t>
      </w:r>
    </w:p>
    <w:p>
      <w:pPr>
        <w:ind w:left="0" w:right="0" w:firstLine="560"/>
        <w:spacing w:before="450" w:after="450" w:line="312" w:lineRule="auto"/>
      </w:pPr>
      <w:r>
        <w:rPr>
          <w:rFonts w:ascii="宋体" w:hAnsi="宋体" w:eastAsia="宋体" w:cs="宋体"/>
          <w:color w:val="000"/>
          <w:sz w:val="28"/>
          <w:szCs w:val="28"/>
        </w:rPr>
        <w:t xml:space="preserve">&gt;　　三、健全监督机制，强化制度执行，推动全面从严治党落到实处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是要健全监督体系。监督是治理的内在要素，在管党治党中居于基础性、保障性地位。我们要加快健全统一领导、全面覆盖、权威高效的监督体系，切实增强监督的严肃性、协同性、有效性。要巩固深化纪检监察体制改革。完善双重领导机制，强化监察专员办公室监督作用，加强三级公司纪检监察和党支部纪检组织体系建设，强化纪检监察管理制度和运用制度能力建设。要统筹用好监督资源力量。既要充分发挥党内监督主导作用，又要整合党内监督、监事监督、审计监督等各类监督资源，推进党内监督与其他监督相互协调、形成合力，健全信息沟通、线索移送、措施配合、成果共享等工作机制，增强监督的严肃性、协同性、有效性，形成科学完备、集中统一、分工协作、资源共享的监督合力实现监督效应最大化。要在权力运行监督上持续发力。紧盯权力运行各个环节，完善发现问题、纠正偏差、精准问责的有效机制，补齐日常监督短板，强化日常监督和专项检查，加强对企业生产经营的跟踪监督和权力运行的风险管控，深化对投资行为的管理、预警、追责等全链条监督，推动监督向基层延伸，切实消除监督的真空地带，压缩权力运行的任性空间，既管住乱用滥用权力的渎职行为，又管住不用弃用权力的失职行为。</w:t>
      </w:r>
    </w:p>
    <w:p>
      <w:pPr>
        <w:ind w:left="0" w:right="0" w:firstLine="560"/>
        <w:spacing w:before="450" w:after="450" w:line="312" w:lineRule="auto"/>
      </w:pPr>
      <w:r>
        <w:rPr>
          <w:rFonts w:ascii="宋体" w:hAnsi="宋体" w:eastAsia="宋体" w:cs="宋体"/>
          <w:color w:val="000"/>
          <w:sz w:val="28"/>
          <w:szCs w:val="28"/>
        </w:rPr>
        <w:t xml:space="preserve">　　二是要强化制度执行。要持续深入贯彻党的十九届四中全会和省委十四届十次全会精神，完善集团制度建设，推动管理制度化、制度流程化、流程信息化，堵塞制度执行的“后窗”，加快推进集团治理体系和治理能力现代化。对现有相关制度进行系统梳理，该修订的要及时修订，该制定实施细则的要研究制定实施细则，还没有建立的制度要尽快建立起来，既要注重制度的严密性，又要注重制度的可操作性。领导干部首先要在制度执行上起带头作用，以实际行动维护制度权威。任何制度都有一个不断完善的过程，在制度执行中如果有问题、有意见，可以向组织反映，但绝不允许搞变通、绕道走，甚至不执行，防止权力失控、决策失控、行为失控。</w:t>
      </w:r>
    </w:p>
    <w:p>
      <w:pPr>
        <w:ind w:left="0" w:right="0" w:firstLine="560"/>
        <w:spacing w:before="450" w:after="450" w:line="312" w:lineRule="auto"/>
      </w:pPr>
      <w:r>
        <w:rPr>
          <w:rFonts w:ascii="宋体" w:hAnsi="宋体" w:eastAsia="宋体" w:cs="宋体"/>
          <w:color w:val="000"/>
          <w:sz w:val="28"/>
          <w:szCs w:val="28"/>
        </w:rPr>
        <w:t xml:space="preserve">　　三是要加大问责力度。动员千遍不如问责一个，要用好问责利器，无论党委还是纪委，都要对管党治党责任“签字背书”，出了问题要严肃追责问责。集团党委的态度是认真和较真的，去年专门通报了一批问责典型案例，希望各级党组织和管理人员认真学习，把自己摆进去，手电筒对着自己照，明确职责所在，不触红线。今年我们将综合运用党纪政纪处分、组织处理、经济手段等措施，保持惩治腐败高压态势，通过问责一个，来警醒一片、促进一方。当然，要坚持精准问责、规范问责，既解决问责不到位、程序不规范的问题，又防止间责泛化、简单化，切实问出担当、问出干劲，确保全面从严治党各项工作有效落实。</w:t>
      </w:r>
    </w:p>
    <w:p>
      <w:pPr>
        <w:ind w:left="0" w:right="0" w:firstLine="560"/>
        <w:spacing w:before="450" w:after="450" w:line="312" w:lineRule="auto"/>
      </w:pPr>
      <w:r>
        <w:rPr>
          <w:rFonts w:ascii="宋体" w:hAnsi="宋体" w:eastAsia="宋体" w:cs="宋体"/>
          <w:color w:val="000"/>
          <w:sz w:val="28"/>
          <w:szCs w:val="28"/>
        </w:rPr>
        <w:t xml:space="preserve">&gt;　　四、统筹抓好疫情防控和生产经营工作</w:t>
      </w:r>
    </w:p>
    <w:p>
      <w:pPr>
        <w:ind w:left="0" w:right="0" w:firstLine="560"/>
        <w:spacing w:before="450" w:after="450" w:line="312" w:lineRule="auto"/>
      </w:pPr>
      <w:r>
        <w:rPr>
          <w:rFonts w:ascii="宋体" w:hAnsi="宋体" w:eastAsia="宋体" w:cs="宋体"/>
          <w:color w:val="000"/>
          <w:sz w:val="28"/>
          <w:szCs w:val="28"/>
        </w:rPr>
        <w:t xml:space="preserve">　　2月12日，***总书记在中央政治局常委会上发表重要讲话，要求在疫情防控工作最吃劲的关键阶段，要毫不放松做好疫情防控重点工作，也要努力把新冠肺炎疫情影响降到最低，保持经济平稳运行和社会和谐稳定。2月23日，在统筹推进新冠肺炎疫情防控和经济社会发展工作部署会议上，***总书记指出疫情的冲击是短期的、总体上是可控的，对有序复工复产提出了明确要求。</w:t>
      </w:r>
    </w:p>
    <w:p>
      <w:pPr>
        <w:ind w:left="0" w:right="0" w:firstLine="560"/>
        <w:spacing w:before="450" w:after="450" w:line="312" w:lineRule="auto"/>
      </w:pPr>
      <w:r>
        <w:rPr>
          <w:rFonts w:ascii="宋体" w:hAnsi="宋体" w:eastAsia="宋体" w:cs="宋体"/>
          <w:color w:val="000"/>
          <w:sz w:val="28"/>
          <w:szCs w:val="28"/>
        </w:rPr>
        <w:t xml:space="preserve">　　在这场疫情防控斗争中，我们坚决贯彻落实***总书记的重要讲话精神和省委省政府的决策部署，闻令而动，周密组织，加强宣传引导，确保了集团广大职工健康安全。集团各级党组织和党员干部冲锋在前，供水发电等涉及民生的单位正常运行，集团捐赠X万元、党员干部捐款X万余元支持疫情防控，有力彰显了国有企业的使命担当。</w:t>
      </w:r>
    </w:p>
    <w:p>
      <w:pPr>
        <w:ind w:left="0" w:right="0" w:firstLine="560"/>
        <w:spacing w:before="450" w:after="450" w:line="312" w:lineRule="auto"/>
      </w:pPr>
      <w:r>
        <w:rPr>
          <w:rFonts w:ascii="宋体" w:hAnsi="宋体" w:eastAsia="宋体" w:cs="宋体"/>
          <w:color w:val="000"/>
          <w:sz w:val="28"/>
          <w:szCs w:val="28"/>
        </w:rPr>
        <w:t xml:space="preserve">　　当前，我省疫情防控持续向好的态势转变，面对新冠肺炎对经济发展带来的挑战，我们要认清形势，直面这场经济保卫战，一手抓疫情防控，一手抓生产经营，毫不放松推进项目建设，坚决做到“两不误”、“两促进”，迅速回到正常生产稳定发展的轨道上来，以最大努力冲抵疫情造成的损失，以最大努力确保今年经营目标任务完成。</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同志们，全面从严治党永远在路上，让我们更加紧密地团结在以***同志为核心的党中央周围，不忘初心、牢记使命，锐意进取、担当实干，奋力开创全面从严治党新局面，持续建设风清气正的良好政治生态。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集团公司党委书记在全面从严治党工作会议上的讲话2</w:t>
      </w:r>
    </w:p>
    <w:p>
      <w:pPr>
        <w:ind w:left="0" w:right="0" w:firstLine="560"/>
        <w:spacing w:before="450" w:after="450" w:line="312" w:lineRule="auto"/>
      </w:pPr>
      <w:r>
        <w:rPr>
          <w:rFonts w:ascii="宋体" w:hAnsi="宋体" w:eastAsia="宋体" w:cs="宋体"/>
          <w:color w:val="000"/>
          <w:sz w:val="28"/>
          <w:szCs w:val="28"/>
        </w:rPr>
        <w:t xml:space="preserve">　　***总书记在江苏调研时强调，要“协调推进全面建成小康社会、全面深化改革、全面推进依法治国、全面从严治党，推动改革开放和社会主义现代化建设迈上新台阶。”将从严治党纳入“四个全面”战略目标，彰显了从严治党的新高度。深入贯彻讲话精神，严格落实“党要管党、从严治党”要求，对于我们进一步认识新常态、适应新常态、引领新常态，敢于担当，勇于实践，具有重要的指导意义。通过认真学习和深刻领会，就法院基层党组织如何严格落实“从严治党”要求，全面履行加强党建工作的主体责任，谈以下几点肤浅体会。</w:t>
      </w:r>
    </w:p>
    <w:p>
      <w:pPr>
        <w:ind w:left="0" w:right="0" w:firstLine="560"/>
        <w:spacing w:before="450" w:after="450" w:line="312" w:lineRule="auto"/>
      </w:pPr>
      <w:r>
        <w:rPr>
          <w:rFonts w:ascii="宋体" w:hAnsi="宋体" w:eastAsia="宋体" w:cs="宋体"/>
          <w:color w:val="000"/>
          <w:sz w:val="28"/>
          <w:szCs w:val="28"/>
        </w:rPr>
        <w:t xml:space="preserve">&gt;　　一、把握“从严治党”内涵</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&gt;　　二、突出“主体责任”关键</w:t>
      </w:r>
    </w:p>
    <w:p>
      <w:pPr>
        <w:ind w:left="0" w:right="0" w:firstLine="560"/>
        <w:spacing w:before="450" w:after="450" w:line="312" w:lineRule="auto"/>
      </w:pPr>
      <w:r>
        <w:rPr>
          <w:rFonts w:ascii="宋体" w:hAnsi="宋体" w:eastAsia="宋体" w:cs="宋体"/>
          <w:color w:val="000"/>
          <w:sz w:val="28"/>
          <w:szCs w:val="28"/>
        </w:rPr>
        <w:t xml:space="preserve">　　坚持“全面从严治党”，要求法院各基层党组织必须始终把“管党”、“治党”放在党建工作的核心地位，抓住这个“牛鼻子”，切实担当起来，严格落实好“主体责任”。其中最基本的、也是最为关键的是要抓好“二个环节”。一是从严加强基层党组织班子自身建设。法院机关党委(党总支)和党支部在机关党的组织体系中处于非常重要位置，既是法院机关党组织的有机组成部分，也是落实上级党组织决策部署的“最终执行者”，是实现党建工作在法院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司法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和省市委十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宋体" w:hAnsi="宋体" w:eastAsia="宋体" w:cs="宋体"/>
          <w:color w:val="000"/>
          <w:sz w:val="28"/>
          <w:szCs w:val="28"/>
        </w:rPr>
        <w:t xml:space="preserve">&gt;　　三、明确“责任主体”对象</w:t>
      </w:r>
    </w:p>
    <w:p>
      <w:pPr>
        <w:ind w:left="0" w:right="0" w:firstLine="560"/>
        <w:spacing w:before="450" w:after="450" w:line="312" w:lineRule="auto"/>
      </w:pPr>
      <w:r>
        <w:rPr>
          <w:rFonts w:ascii="宋体" w:hAnsi="宋体" w:eastAsia="宋体" w:cs="宋体"/>
          <w:color w:val="000"/>
          <w:sz w:val="28"/>
          <w:szCs w:val="28"/>
        </w:rPr>
        <w:t xml:space="preserve">　　“主体责任”是一个横向到边、纵向到底的责任体系，从横向来看，包括各级党组织班子的集体责任、党组织书记的第一责任和党组织班子成员的领导责任。从纵向上看，是下级党组织对上级党组织负责，必须一级抓一级、层层抓落实，层层传导力度和传递压力。这也就明确告诉我们，从全市法院系统来说，严格落实“从严治党”的责任主体对象含盖了党组(党委)、机关党委(党总支)和党支部等所有的各级党组织。各法院党组(党委)是领导主体，负有加强统一领导、严密组织实施和强化监督检查的职责;机关党委(党总支)和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&gt;　　四、发挥“三个作用”</w:t>
      </w:r>
    </w:p>
    <w:p>
      <w:pPr>
        <w:ind w:left="0" w:right="0" w:firstLine="560"/>
        <w:spacing w:before="450" w:after="450" w:line="312" w:lineRule="auto"/>
      </w:pPr>
      <w:r>
        <w:rPr>
          <w:rFonts w:ascii="宋体" w:hAnsi="宋体" w:eastAsia="宋体" w:cs="宋体"/>
          <w:color w:val="000"/>
          <w:sz w:val="28"/>
          <w:szCs w:val="28"/>
        </w:rPr>
        <w:t xml:space="preserve">　　一是高度重视发挥基层党组织书记的领导作用。各基层党组织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审判、执行业务等各项工作同步考虑、同步部署、同步实施、同步考核。通过建立基层党组织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组织书记把心思和精力集中到“一手抓中心、一手抓党建”上来，推动基层党组织书记聚精会神抓党建、认认真真履职责。二是高度重视发挥班子成员的主导作用。法院各基层党组织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法院各基层党组织班子成员要带头落实上级和本级党组织关于党建工作的整体部署，带头廉洁自律，带头遵守和维护党的纪律，带头说明白话、办明白事、做明白人，既要以身作则、率先垂范，主动遵守党纪党规，又要坚持原则、敢抓敢管，切实担负起本单位(本部门)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&gt;　　五、抓住“三个重点”</w:t>
      </w:r>
    </w:p>
    <w:p>
      <w:pPr>
        <w:ind w:left="0" w:right="0" w:firstLine="560"/>
        <w:spacing w:before="450" w:after="450" w:line="312" w:lineRule="auto"/>
      </w:pPr>
      <w:r>
        <w:rPr>
          <w:rFonts w:ascii="宋体" w:hAnsi="宋体" w:eastAsia="宋体" w:cs="宋体"/>
          <w:color w:val="000"/>
          <w:sz w:val="28"/>
          <w:szCs w:val="28"/>
        </w:rPr>
        <w:t xml:space="preserve">　　一是狠抓作风建设。要巩固党的群众路线教育实践活动成果，始终保持人民法院与人民群众的密切联系，把改进司法作风作为永恒课题，以扎实开展“作风效能建设突破年”活动为载体，坚持从细节入手，细微处着眼，做到经常抓、深入抓、持久抓，通过立破并举、扶正祛邪、弘扬正义、彰显公信，努力以优良的司法作风和出色的公正司法推动和促进社会风气的根本好转。通过全力打造“审判流程公开、裁判文书公开、执行信息公开”三大平台，进一步健全主动接受案件当事人监督和主动接受社会公众监督的制度，建立对社会舆情的收集、预警、核查、回应机制，将审判权和执行权的运行置于社会的广泛监督之下，紧紧依靠人民群众和社会各界的力量来推进人民法院作风建设，确保实现“二十佳”目标。二是狠抓纪律建设。严明的纪律是党的生命线，守纪律、讲规矩是确保人民法院正确政治方向的必然要求。法院各基层党组织要重视引导党员始终把遵守党章，严守政治纪律和政治规矩摆在第一位，保持政治定力，自觉践行“五个必须、五个决不允许”要求，全面落实“四个服从”，做到政治信仰不变、政治立场不移、政治方向不偏，时刻做政治上的“明白人”、“清醒人”、“带头人”，重点防止“上有政策、下有对策”、“有令不行、有禁不止”等各种“中梗阻”、“肠梗阻”行为，确保“五个严禁”、“十个不准”等纪律要求落地生根、政令畅通、取得实效。三是狠抓责任追究。要清醒认识党风廉政建设和反腐败工作形势依然严峻复杂，任重道远。要深化细化“五张清单”内容，进一步明确基层党组织班子成员、部门主要负责人履行“一岗双责”责任的具体内容，逐级签订党风廉政建设责任书，一级对一级负责，层层传导压力，逐级抓好落实，强化落实“主体责任”的执行力。对因履责不得力、不到位而导致出现问题的，必须实行责任倒查机制，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集团公司党委书记在全面从严治党工作会议上的讲话3</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&gt;　　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&gt;　　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&gt;　　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560"/>
        <w:spacing w:before="450" w:after="450" w:line="312" w:lineRule="auto"/>
      </w:pPr>
      <w:r>
        <w:rPr>
          <w:rFonts w:ascii="宋体" w:hAnsi="宋体" w:eastAsia="宋体" w:cs="宋体"/>
          <w:color w:val="000"/>
          <w:sz w:val="28"/>
          <w:szCs w:val="28"/>
        </w:rPr>
        <w:t xml:space="preserve">&gt;　　四、加强党风廉政建设，树立优良作风新形象。</w:t>
      </w:r>
    </w:p>
    <w:p>
      <w:pPr>
        <w:ind w:left="0" w:right="0" w:firstLine="560"/>
        <w:spacing w:before="450" w:after="450" w:line="312" w:lineRule="auto"/>
      </w:pPr>
      <w:r>
        <w:rPr>
          <w:rFonts w:ascii="宋体" w:hAnsi="宋体" w:eastAsia="宋体" w:cs="宋体"/>
          <w:color w:val="000"/>
          <w:sz w:val="28"/>
          <w:szCs w:val="28"/>
        </w:rPr>
        <w:t xml:space="preserve">　　认真落实《东丽区教育系统20-年党风廉政建设和反腐败工作意见》，实施阳光财务，阳光购置，阳光建设，增强教育工作透明度。重点治理基层单位教育乱收费、公款吃喝、基本建设、物资采购等方面的违规行为，进一步提升教育系统反腐倡廉建设科学化水平。一是加强党风廉政建设体制机制创新。严格落实党风廉政建设责任制，各单位与教育局党委签订党风廉政建设责任书;完善监督考核评议机制，深入开展民主评议，注重评议结果运用，对评议成绩排名靠后单位的主要领导进行约谈，考核评议结果作为干部任用和党风廉政建设年终考评的重要依据。二是全面加强党的纪律和作风建设。将“三严三实”教育专题活动和师德师风活动紧密结合，严格执行党的政治纪律、组织纪律、财经纪律、工作纪律和生活纪律等各项纪律，克服组织涣散、纪律松弛问题。三是扎实推进惩治和预防腐败体系建设。以开展“责任与我同行——廉政文化进校园”系列活动为载体，积极探究和实践廉洁文化进校园、进课堂、进课本的新内容，创新活动载体，打造廉洁教育特色品牌;落实“三重一大”民主决策制度，加强基建、物资(设备)采购、财务、招生考试、教育收费等方面的管理和监督，不断开创党风廉政建设和反腐败斗争新局面，为东丽教育科学健康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集团公司党委书记在全面从严治党工作会议上的讲话4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今天我们隆重召开全镇三级干部会议、镇十二次党代会第五次会议暨从严治党、依法治镇动员大会。下面，围绕“从严治党、依法治镇”，我重点讲三个方面的问题。</w:t>
      </w:r>
    </w:p>
    <w:p>
      <w:pPr>
        <w:ind w:left="0" w:right="0" w:firstLine="560"/>
        <w:spacing w:before="450" w:after="450" w:line="312" w:lineRule="auto"/>
      </w:pPr>
      <w:r>
        <w:rPr>
          <w:rFonts w:ascii="宋体" w:hAnsi="宋体" w:eastAsia="宋体" w:cs="宋体"/>
          <w:color w:val="000"/>
          <w:sz w:val="28"/>
          <w:szCs w:val="28"/>
        </w:rPr>
        <w:t xml:space="preserve">&gt;　　一、什么是“从严治党、依法治镇”</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建设问题在整个国家治理当中有重要地位，如果执政党的建设搞不好，整个国家也没有办法进行治理。依法治国从根本上讲是对执政党自身提出的要求，而从严治党很重要的是怎么规范执政党的权力，两者的目标相吻合。全面推进依法治国，必然要求我们党依法执政、依规管党治党建设党。党的十八届四中全会把研究“全面推进依法治国”重大问题作为主要议程，并将“形成完善的党内法规体系”纳入法治建设的“五大体系”之列，将“加强和改进党对全面推进依法治国的领导”作为全面推进依法治国的“六大任务”之一，深刻诠释了党的建设与法治建设相辅相成、共生共存的密切关系，凸显了从严治党在全面推进依法治国进程中的重要地位和关键作用，进一步昭示了治国必先治党、治党务必从严的重要性。</w:t>
      </w:r>
    </w:p>
    <w:p>
      <w:pPr>
        <w:ind w:left="0" w:right="0" w:firstLine="560"/>
        <w:spacing w:before="450" w:after="450" w:line="312" w:lineRule="auto"/>
      </w:pPr>
      <w:r>
        <w:rPr>
          <w:rFonts w:ascii="宋体" w:hAnsi="宋体" w:eastAsia="宋体" w:cs="宋体"/>
          <w:color w:val="000"/>
          <w:sz w:val="28"/>
          <w:szCs w:val="28"/>
        </w:rPr>
        <w:t xml:space="preserve">　　以来，以同志为的新一届党中央，准确把握党面临“四大考验”和“四大危险”严峻形势，从党的思想建设、组织建设、作风建设等各方面，提出了一系列新思想、新要求、新举措，形成了从严治党的新常态。这个新常态有四个方面的内在要求：一是党员干部要进一步坚定理想信念，坚持党的领导，讲政治、守规矩。二是要明白当官不是为了光宗耀祖，也不是为了升官发财,而是要切实做到为民务实清廉。三是要求党员干部坚守道德底线、敬畏法律红线、不触碰纪律高压线，在执行党纪法规要求上，比普通群众要求更严、标准更高,违者要从严处理。四是虽然为官不易，但不能为官不为，必须做到清廉为官、事业有为。</w:t>
      </w:r>
    </w:p>
    <w:p>
      <w:pPr>
        <w:ind w:left="0" w:right="0" w:firstLine="560"/>
        <w:spacing w:before="450" w:after="450" w:line="312" w:lineRule="auto"/>
      </w:pPr>
      <w:r>
        <w:rPr>
          <w:rFonts w:ascii="宋体" w:hAnsi="宋体" w:eastAsia="宋体" w:cs="宋体"/>
          <w:color w:val="000"/>
          <w:sz w:val="28"/>
          <w:szCs w:val="28"/>
        </w:rPr>
        <w:t xml:space="preserve">　　在我们乡镇这一层面的干部，对于依法行政、从严治党、“党建第一”这些意识可能还不是很强，有的党员和干部甚至出现“过头论”，认为党建工作很虚，习惯了“以经济建设为中心”，对当前党建工作抓的这么紧，各级党委要求要把党建作为第一政绩，认为是不是有些过头了;另一种是“无关论”，认为从严治党工作是党中央的事情，与我们基层党员干部没有多大关系。这些论调都是不对的，表现出大局意识不强,对中央和省委、市委、县委的号召和要求缺乏政治敏感性;忧患意识不强，是对当前党员干部中存在的各种不良风气熟视无睹、麻木不仁;思想认识不高，对党建工作和经济发展关系没有搞清楚，孤立地看待问题。所以广大基层党员干部要充分认识到，我们工作在镇、村，每天直接面对群众，一言一行、一举一动都代表着党的形象，可以讲基层从严治党、依法治镇责任更重、意义更大。</w:t>
      </w:r>
    </w:p>
    <w:p>
      <w:pPr>
        <w:ind w:left="0" w:right="0" w:firstLine="560"/>
        <w:spacing w:before="450" w:after="450" w:line="312" w:lineRule="auto"/>
      </w:pPr>
      <w:r>
        <w:rPr>
          <w:rFonts w:ascii="宋体" w:hAnsi="宋体" w:eastAsia="宋体" w:cs="宋体"/>
          <w:color w:val="000"/>
          <w:sz w:val="28"/>
          <w:szCs w:val="28"/>
        </w:rPr>
        <w:t xml:space="preserve">&gt;　　二、为什么要“从严治党、依法治镇”</w:t>
      </w:r>
    </w:p>
    <w:p>
      <w:pPr>
        <w:ind w:left="0" w:right="0" w:firstLine="560"/>
        <w:spacing w:before="450" w:after="450" w:line="312" w:lineRule="auto"/>
      </w:pPr>
      <w:r>
        <w:rPr>
          <w:rFonts w:ascii="宋体" w:hAnsi="宋体" w:eastAsia="宋体" w:cs="宋体"/>
          <w:color w:val="000"/>
          <w:sz w:val="28"/>
          <w:szCs w:val="28"/>
        </w:rPr>
        <w:t xml:space="preserve">　　全党提出了“四个全面“，即全面建成小康社会、全面深化改革、全面依法治国、全面从严治党,“四个全面”的提出，更完整地展现出新一届中央领导集体治国理政总体框架，其中两项就是全面依法治国、全面从严治党。站在我们基层，就是从严治党，依法治镇。所以说，从严治党，依法治镇这既是党中央的明确要求，也是省市县委赋予我们的政治责任，更是我们来榜自身建设和发展的现实需要。</w:t>
      </w:r>
    </w:p>
    <w:p>
      <w:pPr>
        <w:ind w:left="0" w:right="0" w:firstLine="560"/>
        <w:spacing w:before="450" w:after="450" w:line="312" w:lineRule="auto"/>
      </w:pPr>
      <w:r>
        <w:rPr>
          <w:rFonts w:ascii="宋体" w:hAnsi="宋体" w:eastAsia="宋体" w:cs="宋体"/>
          <w:color w:val="000"/>
          <w:sz w:val="28"/>
          <w:szCs w:val="28"/>
        </w:rPr>
        <w:t xml:space="preserve">　　近几年来，来榜镇经济社会发展在许多方面实现了新赶超、新突破，从20-年到20-年，来榜镇连续8年进入全县乡镇第一方阵，连续7年在全县综合考核中取得前三名的骄人成绩，这是24个乡镇独一无二的成绩，充分证明别人办不到的事情，来榜办到了，别人想都不敢想的梦想，来榜人实现了。7年里，初步统计，我们建成通村通组水泥路近百公里，农村农田水利设施、各项民生工程建设投资超亿元，政务新区、来榜工业园、电子商务产业园逐渐形成。来榜镇现有工业企业进入县级规模企业达到8家。财政税收从20-年的160万元增加到20-年的1500万元，7年时间增长10倍。特色产业规模不断壮大。桑、茶、瓜、菜形成主导，天麻、木耳、芥末、黑猪、鲟鱼形成特色。文化旅游产业初具规模，电子商务产业全县领先。镇村面貌全面改观。集镇建设规模不断扩大，美好乡村建设日新月异。村部、村民房屋改观明显，特别是318国道沿线房屋整治改造，1年多时间1000多户红顶白墙，焕然一新。社会民生不断进步。群众脱贫致富、社会保障水平、教育条件、卫生条件都是进步明显。</w:t>
      </w:r>
    </w:p>
    <w:p>
      <w:pPr>
        <w:ind w:left="0" w:right="0" w:firstLine="560"/>
        <w:spacing w:before="450" w:after="450" w:line="312" w:lineRule="auto"/>
      </w:pPr>
      <w:r>
        <w:rPr>
          <w:rFonts w:ascii="宋体" w:hAnsi="宋体" w:eastAsia="宋体" w:cs="宋体"/>
          <w:color w:val="000"/>
          <w:sz w:val="28"/>
          <w:szCs w:val="28"/>
        </w:rPr>
        <w:t xml:space="preserve">　　这些年来，有很多的人和事使我深受感动，有很多人的精神始终激励着我不敢懈怠，我们来榜有这么辛苦这么无私奉献的镇、村干部职工，我们来榜有这么多深明大义、默默付出的群众，我们还有什么迈不过去的坎呢，还有什么理由不更好地努力工作呢。在此，对刚才受到表彰的先进单位、先进个人和所有善良、进取的来榜人民表示最真诚的感谢和新春最美好的祝福!</w:t>
      </w:r>
    </w:p>
    <w:p>
      <w:pPr>
        <w:ind w:left="0" w:right="0" w:firstLine="560"/>
        <w:spacing w:before="450" w:after="450" w:line="312" w:lineRule="auto"/>
      </w:pPr>
      <w:r>
        <w:rPr>
          <w:rFonts w:ascii="宋体" w:hAnsi="宋体" w:eastAsia="宋体" w:cs="宋体"/>
          <w:color w:val="000"/>
          <w:sz w:val="28"/>
          <w:szCs w:val="28"/>
        </w:rPr>
        <w:t xml:space="preserve">&gt;　　三、怎样实现“从严治党、依法治镇”</w:t>
      </w:r>
    </w:p>
    <w:p>
      <w:pPr>
        <w:ind w:left="0" w:right="0" w:firstLine="560"/>
        <w:spacing w:before="450" w:after="450" w:line="312" w:lineRule="auto"/>
      </w:pPr>
      <w:r>
        <w:rPr>
          <w:rFonts w:ascii="宋体" w:hAnsi="宋体" w:eastAsia="宋体" w:cs="宋体"/>
          <w:color w:val="000"/>
          <w:sz w:val="28"/>
          <w:szCs w:val="28"/>
        </w:rPr>
        <w:t xml:space="preserve">　　(一)、倍加珍惜大好形势，顺势而为，进一步坚定推动来榜跨越发展的信心和决心。</w:t>
      </w:r>
    </w:p>
    <w:p>
      <w:pPr>
        <w:ind w:left="0" w:right="0" w:firstLine="560"/>
        <w:spacing w:before="450" w:after="450" w:line="312" w:lineRule="auto"/>
      </w:pPr>
      <w:r>
        <w:rPr>
          <w:rFonts w:ascii="宋体" w:hAnsi="宋体" w:eastAsia="宋体" w:cs="宋体"/>
          <w:color w:val="000"/>
          <w:sz w:val="28"/>
          <w:szCs w:val="28"/>
        </w:rPr>
        <w:t xml:space="preserve">　　近几年来，来榜影响力越来越大，美誉度越来越高，这些都为今后推动全镇社会经济跨越发展奠定了坚实的基础。我们广大干部群众一定要倍加珍惜大好形势，顺势而为。在当前竞争激烈的社会，凡事不进则退，只有凝心聚力求突破，沉下身子促跨越，紧紧围绕镇党委、政府年初确定的工作目标，立足大交通、大产业、大旅游、大电商、大文化、大招商、大党建、大提升这“八大”建设，来打造来榜升级版。这需要我们“埋头苦干、扎实恒干、创新快干”，遇事不讲条件，不怕困难。在大事多、急事多的情况下，广大干部群众顾全大局，迎难而上，开拓创新，发展热情高，实干氛围浓，凝聚成心齐气顺，风正劲足，实干向上的发展势头。</w:t>
      </w:r>
    </w:p>
    <w:p>
      <w:pPr>
        <w:ind w:left="0" w:right="0" w:firstLine="560"/>
        <w:spacing w:before="450" w:after="450" w:line="312" w:lineRule="auto"/>
      </w:pPr>
      <w:r>
        <w:rPr>
          <w:rFonts w:ascii="宋体" w:hAnsi="宋体" w:eastAsia="宋体" w:cs="宋体"/>
          <w:color w:val="000"/>
          <w:sz w:val="28"/>
          <w:szCs w:val="28"/>
        </w:rPr>
        <w:t xml:space="preserve">　　(二)、倍加保持清醒头脑，与时俱进，进一步转作风强服务适应新常态。</w:t>
      </w:r>
    </w:p>
    <w:p>
      <w:pPr>
        <w:ind w:left="0" w:right="0" w:firstLine="560"/>
        <w:spacing w:before="450" w:after="450" w:line="312" w:lineRule="auto"/>
      </w:pPr>
      <w:r>
        <w:rPr>
          <w:rFonts w:ascii="宋体" w:hAnsi="宋体" w:eastAsia="宋体" w:cs="宋体"/>
          <w:color w:val="000"/>
          <w:sz w:val="28"/>
          <w:szCs w:val="28"/>
        </w:rPr>
        <w:t xml:space="preserve">　　新常态之“新”，意味着不同以往;新常态之“常”，意味着相对稳定，新常态就是指不同以往的、相对稳定的状态。作为地处乡镇的基层干部，如何积极适应新常态、全力谋发展，这是当前一个亟待解决的课题。我认为，我们基层干部要适应经济新常态、法治新常态和党建新常态。</w:t>
      </w:r>
    </w:p>
    <w:p>
      <w:pPr>
        <w:ind w:left="0" w:right="0" w:firstLine="560"/>
        <w:spacing w:before="450" w:after="450" w:line="312" w:lineRule="auto"/>
      </w:pPr>
      <w:r>
        <w:rPr>
          <w:rFonts w:ascii="宋体" w:hAnsi="宋体" w:eastAsia="宋体" w:cs="宋体"/>
          <w:color w:val="000"/>
          <w:sz w:val="28"/>
          <w:szCs w:val="28"/>
        </w:rPr>
        <w:t xml:space="preserve">　　经济新常态：当前，我国经济发展转入新常态的一个显著特点，就是传统的产业结构和传统的经济结构进入深度调整，新的产业业态和新的增长点加快孕育。必须彻底走出那种高投入、低产出的怪圈。工业经济发展上，要从依赖资源投入的粗放式增长，转向主要依靠人力资本与技术进步的集约式科学增长，同时，要彻底杜绝穿新鞋走老路的现象，不能再按老思路、老办法，必须在新的阶段寻找工业经济发展的新动力;农业经济发展上，要以生态文明倒逼工业文明、城市文明，这是乡镇在新常态下实现后发赶超的途径和现实选择。</w:t>
      </w:r>
    </w:p>
    <w:p>
      <w:pPr>
        <w:ind w:left="0" w:right="0" w:firstLine="560"/>
        <w:spacing w:before="450" w:after="450" w:line="312" w:lineRule="auto"/>
      </w:pPr>
      <w:r>
        <w:rPr>
          <w:rFonts w:ascii="宋体" w:hAnsi="宋体" w:eastAsia="宋体" w:cs="宋体"/>
          <w:color w:val="000"/>
          <w:sz w:val="28"/>
          <w:szCs w:val="28"/>
        </w:rPr>
        <w:t xml:space="preserve">　　党建新常态：在党的群众路线教育实践活动总结大会上明确提出：“活动收尾绝不是作风建设收场”，“从严治党必须具体地而不是抽象地、认真地而不是敷衍地落实到位”。党中央释放的信号相当明确，党建工作将是未来一段时间内全党的重点工作任务。党的群众路线教育实践活动收尾，党建工作进入了新常态。</w:t>
      </w:r>
    </w:p>
    <w:p>
      <w:pPr>
        <w:ind w:left="0" w:right="0" w:firstLine="560"/>
        <w:spacing w:before="450" w:after="450" w:line="312" w:lineRule="auto"/>
      </w:pPr>
      <w:r>
        <w:rPr>
          <w:rFonts w:ascii="宋体" w:hAnsi="宋体" w:eastAsia="宋体" w:cs="宋体"/>
          <w:color w:val="000"/>
          <w:sz w:val="28"/>
          <w:szCs w:val="28"/>
        </w:rPr>
        <w:t xml:space="preserve">　　我们不但要明白党建新常态的要求，还要准确把握党建新常态的特点。</w:t>
      </w:r>
    </w:p>
    <w:p>
      <w:pPr>
        <w:ind w:left="0" w:right="0" w:firstLine="560"/>
        <w:spacing w:before="450" w:after="450" w:line="312" w:lineRule="auto"/>
      </w:pPr>
      <w:r>
        <w:rPr>
          <w:rFonts w:ascii="宋体" w:hAnsi="宋体" w:eastAsia="宋体" w:cs="宋体"/>
          <w:color w:val="000"/>
          <w:sz w:val="28"/>
          <w:szCs w:val="28"/>
        </w:rPr>
        <w:t xml:space="preserve">　　一是突出严。责任严，实行严格的管党治党目标考核与责任追究制度。制度严，严明规章制度，使管党治党的各项制度更周全、更管用。党内政治生活要求严,继承好批评与自我批评、坦诚交心谈心的优良传统，建立党内政治生活的严肃规制，让党内政治生活回归到正确的轨道上来。对干部管理严，要严以修身，严以用权，严以律己。抓作风严，以最严格的标准、最严厉的举措治理作风问题，坚持抓具体、抓细致、抓深入，持续改进作风。执行纪律严，所有干部职工讲不该讲的话，做不该做的事，就要受到严肃的纪律处理。监督严，要让党员领导干部习惯在法制的轨道上用权，开启全天候的探照灯，让镜头对着、显微镜照着。</w:t>
      </w:r>
    </w:p>
    <w:p>
      <w:pPr>
        <w:ind w:left="0" w:right="0" w:firstLine="560"/>
        <w:spacing w:before="450" w:after="450" w:line="312" w:lineRule="auto"/>
      </w:pPr>
      <w:r>
        <w:rPr>
          <w:rFonts w:ascii="宋体" w:hAnsi="宋体" w:eastAsia="宋体" w:cs="宋体"/>
          <w:color w:val="000"/>
          <w:sz w:val="28"/>
          <w:szCs w:val="28"/>
        </w:rPr>
        <w:t xml:space="preserve">　　二是突出实。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具体到基层组织，要求我们制定政策要实，提出要求要实，推进工作要实。着力解决实际问题，要力戒形式主义和表面文章，要唯实、求实、务实。</w:t>
      </w:r>
    </w:p>
    <w:p>
      <w:pPr>
        <w:ind w:left="0" w:right="0" w:firstLine="560"/>
        <w:spacing w:before="450" w:after="450" w:line="312" w:lineRule="auto"/>
      </w:pPr>
      <w:r>
        <w:rPr>
          <w:rFonts w:ascii="宋体" w:hAnsi="宋体" w:eastAsia="宋体" w:cs="宋体"/>
          <w:color w:val="000"/>
          <w:sz w:val="28"/>
          <w:szCs w:val="28"/>
        </w:rPr>
        <w:t xml:space="preserve">　　(三)、倍加发扬拼搏精神，凝心聚力，进一步实干攻坚再创来榜发展新辉煌。</w:t>
      </w:r>
    </w:p>
    <w:p>
      <w:pPr>
        <w:ind w:left="0" w:right="0" w:firstLine="560"/>
        <w:spacing w:before="450" w:after="450" w:line="312" w:lineRule="auto"/>
      </w:pPr>
      <w:r>
        <w:rPr>
          <w:rFonts w:ascii="宋体" w:hAnsi="宋体" w:eastAsia="宋体" w:cs="宋体"/>
          <w:color w:val="000"/>
          <w:sz w:val="28"/>
          <w:szCs w:val="28"/>
        </w:rPr>
        <w:t xml:space="preserve">　　1、在思想上要“新”，在解放思想上下功夫。要转变观念，强化宗旨意识，树立服务思想。我们干部在今后的工作中要牢固树立服务观念，不摆官架子，深入基层，密切联系群众，积极帮助群众解决困难问题，扶持抓好产业、兴办实事好事。俯下身子、真抓实干，把全部心思和精力用在实施决策、解决问题、推动工作落实上来，使工作重心向重点工作前移，向热点难点问题倾斜，做到倾力抓发展，全力搞建设，竭力促落实，彻底改变当传话筒、指手画脚的不良风气。着力解决群众观念淡薄、服务意识不强的问题。要树好党员干部形象，坚决禁止工作期间酗酒、赌博等问题。</w:t>
      </w:r>
    </w:p>
    <w:p>
      <w:pPr>
        <w:ind w:left="0" w:right="0" w:firstLine="560"/>
        <w:spacing w:before="450" w:after="450" w:line="312" w:lineRule="auto"/>
      </w:pPr>
      <w:r>
        <w:rPr>
          <w:rFonts w:ascii="宋体" w:hAnsi="宋体" w:eastAsia="宋体" w:cs="宋体"/>
          <w:color w:val="000"/>
          <w:sz w:val="28"/>
          <w:szCs w:val="28"/>
        </w:rPr>
        <w:t xml:space="preserve">　　2、在措施上要“实”。要改进作风，履实工作责任。全镇各级干部要积极适应新形势、新任务、新要求，不断改进作风，自觉树立起服务意识、大局意识和奉献意识。全镇各项制度的制定，“来榜工作法”的出台，就是起到强化“责任心”、紧盯“落实力”、形成“快节奏”的监督作用。责任不清，职责不明，直接影响各项工作的落实。工作落实不到位，自由散漫的干部，要打“强心针”，坚决杜绝干与不干一个样、干好干坏一个样。干事就要雷厉风行，安排的工作任务，今天完成的不能推到明天，早上可以做好的，不能等到下午，要全身心投入到工作中，能干事、干好事。</w:t>
      </w:r>
    </w:p>
    <w:p>
      <w:pPr>
        <w:ind w:left="0" w:right="0" w:firstLine="560"/>
        <w:spacing w:before="450" w:after="450" w:line="312" w:lineRule="auto"/>
      </w:pPr>
      <w:r>
        <w:rPr>
          <w:rFonts w:ascii="宋体" w:hAnsi="宋体" w:eastAsia="宋体" w:cs="宋体"/>
          <w:color w:val="000"/>
          <w:sz w:val="28"/>
          <w:szCs w:val="28"/>
        </w:rPr>
        <w:t xml:space="preserve">　　3、在形象上要“诚”。要密切干群关系，重塑“乡镇干部”形象。一个干部的行为代表一个地方政府的形象，作为我们乡镇干部，就要不折不扣的学习、宣传、落实政策，我们不能把群众的利益只说在口上，停留在书本，要行动起来，要俯下身子，埋头苦干，关心群众疾苦，倾听群众呼声，设身处地为百姓着想，要干给群众看，带着群众干，真正建立起良好的干群关系。</w:t>
      </w:r>
    </w:p>
    <w:p>
      <w:pPr>
        <w:ind w:left="0" w:right="0" w:firstLine="560"/>
        <w:spacing w:before="450" w:after="450" w:line="312" w:lineRule="auto"/>
      </w:pPr>
      <w:r>
        <w:rPr>
          <w:rFonts w:ascii="宋体" w:hAnsi="宋体" w:eastAsia="宋体" w:cs="宋体"/>
          <w:color w:val="000"/>
          <w:sz w:val="28"/>
          <w:szCs w:val="28"/>
        </w:rPr>
        <w:t xml:space="preserve">　　面对新常态，为对于搞好下一步工作，我讲三句话，和同志们共勉。</w:t>
      </w:r>
    </w:p>
    <w:p>
      <w:pPr>
        <w:ind w:left="0" w:right="0" w:firstLine="560"/>
        <w:spacing w:before="450" w:after="450" w:line="312" w:lineRule="auto"/>
      </w:pPr>
      <w:r>
        <w:rPr>
          <w:rFonts w:ascii="宋体" w:hAnsi="宋体" w:eastAsia="宋体" w:cs="宋体"/>
          <w:color w:val="000"/>
          <w:sz w:val="28"/>
          <w:szCs w:val="28"/>
        </w:rPr>
        <w:t xml:space="preserve">　　第一句是，“物有甘苦，尝之者识;道有夷险，履之者知”。这就是告诉我们要敢于尝试、敢于实践。我们要勇于探索创新，敢于先行先试，充分发挥示范、引领作用。</w:t>
      </w:r>
    </w:p>
    <w:p>
      <w:pPr>
        <w:ind w:left="0" w:right="0" w:firstLine="560"/>
        <w:spacing w:before="450" w:after="450" w:line="312" w:lineRule="auto"/>
      </w:pPr>
      <w:r>
        <w:rPr>
          <w:rFonts w:ascii="宋体" w:hAnsi="宋体" w:eastAsia="宋体" w:cs="宋体"/>
          <w:color w:val="000"/>
          <w:sz w:val="28"/>
          <w:szCs w:val="28"/>
        </w:rPr>
        <w:t xml:space="preserve">　　第二句是，“蹄疾而步稳”。既要胆子大，更要步子稳，面对当前的形势任务，我们的行动不加速不行，可加速不稳也不行。加快推进从严治党、依法治镇、打造来榜升级版的步伐，就要稳中有方、稳中求进，努力把工作推进到一个新的高度、新的境界。</w:t>
      </w:r>
    </w:p>
    <w:p>
      <w:pPr>
        <w:ind w:left="0" w:right="0" w:firstLine="560"/>
        <w:spacing w:before="450" w:after="450" w:line="312" w:lineRule="auto"/>
      </w:pPr>
      <w:r>
        <w:rPr>
          <w:rFonts w:ascii="宋体" w:hAnsi="宋体" w:eastAsia="宋体" w:cs="宋体"/>
          <w:color w:val="000"/>
          <w:sz w:val="28"/>
          <w:szCs w:val="28"/>
        </w:rPr>
        <w:t xml:space="preserve">　　第三句是，“踏石留印，抓铁有痕”。这是对抓落实非常形象的比喻，更是要求。希望大家能继续保持务实的作风，抛弃私心杂念，树立全新的大局意识和全局意识，认认真真做好每一项工作。</w:t>
      </w:r>
    </w:p>
    <w:p>
      <w:pPr>
        <w:ind w:left="0" w:right="0" w:firstLine="560"/>
        <w:spacing w:before="450" w:after="450" w:line="312" w:lineRule="auto"/>
      </w:pPr>
      <w:r>
        <w:rPr>
          <w:rFonts w:ascii="宋体" w:hAnsi="宋体" w:eastAsia="宋体" w:cs="宋体"/>
          <w:color w:val="000"/>
          <w:sz w:val="28"/>
          <w:szCs w:val="28"/>
        </w:rPr>
        <w:t xml:space="preserve">　　20__年，让我们镇、村、组一齐拼搏，为2万3千人民再交出一份满意的答卷。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集团公司党委书记在全面从严治党工作会议上的讲话5</w:t>
      </w:r>
    </w:p>
    <w:p>
      <w:pPr>
        <w:ind w:left="0" w:right="0" w:firstLine="560"/>
        <w:spacing w:before="450" w:after="450" w:line="312" w:lineRule="auto"/>
      </w:pPr>
      <w:r>
        <w:rPr>
          <w:rFonts w:ascii="宋体" w:hAnsi="宋体" w:eastAsia="宋体" w:cs="宋体"/>
          <w:color w:val="000"/>
          <w:sz w:val="28"/>
          <w:szCs w:val="28"/>
        </w:rPr>
        <w:t xml:space="preserve">　　***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集团公司党委书记在全面从严治党工作会议上的讲话6</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2025-03-15T02:09:55+08:00</dcterms:created>
  <dcterms:modified xsi:type="dcterms:W3CDTF">2025-03-15T02:09:55+08:00</dcterms:modified>
</cp:coreProperties>
</file>

<file path=docProps/custom.xml><?xml version="1.0" encoding="utf-8"?>
<Properties xmlns="http://schemas.openxmlformats.org/officeDocument/2006/custom-properties" xmlns:vt="http://schemas.openxmlformats.org/officeDocument/2006/docPropsVTypes"/>
</file>