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企业安全为主题演讲稿5篇范文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下面给大家分享一些关于企业安全为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企业安全为主题演讲稿(1)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企业安全为主题演讲稿(2)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心理学家马斯洛说：“除了空气和水，安全是人类的第一需求。”所以我今天的演讲题目是《安全与生命同在》。</w:t>
      </w:r>
    </w:p>
    <w:p>
      <w:pPr>
        <w:ind w:left="0" w:right="0" w:firstLine="560"/>
        <w:spacing w:before="450" w:after="450" w:line="312" w:lineRule="auto"/>
      </w:pPr>
      <w:r>
        <w:rPr>
          <w:rFonts w:ascii="宋体" w:hAnsi="宋体" w:eastAsia="宋体" w:cs="宋体"/>
          <w:color w:val="000"/>
          <w:sz w:val="28"/>
          <w:szCs w:val="28"/>
        </w:rPr>
        <w:t xml:space="preserve">君不见山西煤矿_爆炸，几十个鲜活的生命离我们而去;君不见吉林禽业公司发生火灾，一百多个无辜的生命就此陨落;君不见山东火车脱轨，几百个活生生的人因此离世。仅_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_杯”竞赛活动，聘请法制副校长上安全教育课，配有专职保安人员负责校园安全，一切的一切都从教委4900多名师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黑体" w:hAnsi="黑体" w:eastAsia="黑体" w:cs="黑体"/>
          <w:color w:val="000000"/>
          <w:sz w:val="36"/>
          <w:szCs w:val="36"/>
          <w:b w:val="1"/>
          <w:bCs w:val="1"/>
        </w:rPr>
        <w:t xml:space="preserve">企业安全为主题演讲稿(3)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企业安全为主题演讲稿(4)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企业安全为主题演讲稿(5)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宋体" w:hAnsi="宋体" w:eastAsia="宋体" w:cs="宋体"/>
          <w:color w:val="000"/>
          <w:sz w:val="28"/>
          <w:szCs w:val="28"/>
        </w:rPr>
        <w:t xml:space="preserve">企业安全为主题演讲稿5篇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