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公司五一劳动节活动发言稿</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公司五一劳动节活动发言稿（精选3篇）公司五一劳动节活动发言稿 篇1 公司的全体员工们： 下午好! 马上就是 五一 劳动节和 五四 青年节。今天我们在这里相聚，共同庆祝劳动节和青年节的到来，首先请允许我们代表公司、共青团组织向工作在 各条战线...</w:t>
      </w:r>
    </w:p>
    <w:p>
      <w:pPr>
        <w:ind w:left="0" w:right="0" w:firstLine="560"/>
        <w:spacing w:before="450" w:after="450" w:line="312" w:lineRule="auto"/>
      </w:pPr>
      <w:r>
        <w:rPr>
          <w:rFonts w:ascii="宋体" w:hAnsi="宋体" w:eastAsia="宋体" w:cs="宋体"/>
          <w:color w:val="000"/>
          <w:sz w:val="28"/>
          <w:szCs w:val="28"/>
        </w:rPr>
        <w:t xml:space="preserve">公司五一劳动节活动发言稿（精选3篇）</w:t>
      </w:r>
    </w:p>
    <w:p>
      <w:pPr>
        <w:ind w:left="0" w:right="0" w:firstLine="560"/>
        <w:spacing w:before="450" w:after="450" w:line="312" w:lineRule="auto"/>
      </w:pPr>
      <w:r>
        <w:rPr>
          <w:rFonts w:ascii="宋体" w:hAnsi="宋体" w:eastAsia="宋体" w:cs="宋体"/>
          <w:color w:val="000"/>
          <w:sz w:val="28"/>
          <w:szCs w:val="28"/>
        </w:rPr>
        <w:t xml:space="preserve">公司五一劳动节活动发言稿 篇1</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马上就是 五一 劳动节和 五四 青年节。今天我们在这里相聚，共同庆祝劳动节和青年节的到来，首先请允许我们代表公司、共青团组织向工作在 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w:t>
      </w:r>
    </w:p>
    <w:p>
      <w:pPr>
        <w:ind w:left="0" w:right="0" w:firstLine="560"/>
        <w:spacing w:before="450" w:after="450" w:line="312" w:lineRule="auto"/>
      </w:pPr>
      <w:r>
        <w:rPr>
          <w:rFonts w:ascii="宋体" w:hAnsi="宋体" w:eastAsia="宋体" w:cs="宋体"/>
          <w:color w:val="000"/>
          <w:sz w:val="28"/>
          <w:szCs w:val="28"/>
        </w:rPr>
        <w:t xml:space="preserve">着激情。每一年的 五一 和 五四 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 团队、家园、旗帜 的感召下共同感受 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 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 全国青年文明号 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 团队、家园、旗帜 理念的信仰为家园建设无怨无悔的付出着、奉献着，家园的成长、壮大都写下了你们耕耘的诗篇， 天津市劳动模范 、 大港区环保先进企业 、 三大消防先进集体 、 油田公司标杆单位 、</w:t>
      </w:r>
    </w:p>
    <w:p>
      <w:pPr>
        <w:ind w:left="0" w:right="0" w:firstLine="560"/>
        <w:spacing w:before="450" w:after="450" w:line="312" w:lineRule="auto"/>
      </w:pPr>
      <w:r>
        <w:rPr>
          <w:rFonts w:ascii="宋体" w:hAnsi="宋体" w:eastAsia="宋体" w:cs="宋体"/>
          <w:color w:val="000"/>
          <w:sz w:val="28"/>
          <w:szCs w:val="28"/>
        </w:rPr>
        <w:t xml:space="preserve">油田公司先进职工之家 、油田公司 青年文明号 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 劳动节 和 青年节 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 输油家园 的明天，我们有理由相信我们的未来会更美好。中国革命的先驱李大钊曾疾呼：以青春之我，创建青春之国家，青春之民族。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今天，我也想寄语公司的广大劳动者和青年：以劳动之我和青春之我创建美好的输油，美好的油区!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公司五一劳动节活动发言稿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 五一 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 五一 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 热爱兴华、奉献兴华 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宋体" w:hAnsi="宋体" w:eastAsia="宋体" w:cs="宋体"/>
          <w:color w:val="000"/>
          <w:sz w:val="28"/>
          <w:szCs w:val="28"/>
        </w:rPr>
        <w:t xml:space="preserve">公司五一劳动节活动发言稿 篇3</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我代表党中央国务院向你致以诚挚的问候，祝你在劳动青年节里玩好，吃好，游好，尤其休息好，看你还不休息，看什么短信，呵呵！</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话，不可以说满；钱，不可以乱花；病，不可以胡医；心，不可以妄想；劳，不可以太累；劳动节，休息休息，快乐快乐！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