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四史故事演讲稿(通用3篇)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以下是为大家整理的关于四史故事演讲稿的文章3篇 ,欢...</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以下是为大家整理的关于四史故事演讲稿的文章3篇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四史故事演讲稿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w:t>
      </w:r>
    </w:p>
    <w:p>
      <w:pPr>
        <w:ind w:left="0" w:right="0" w:firstLine="560"/>
        <w:spacing w:before="450" w:after="450" w:line="312" w:lineRule="auto"/>
      </w:pPr>
      <w:r>
        <w:rPr>
          <w:rFonts w:ascii="宋体" w:hAnsi="宋体" w:eastAsia="宋体" w:cs="宋体"/>
          <w:color w:val="000"/>
          <w:sz w:val="28"/>
          <w:szCs w:val="28"/>
        </w:rPr>
        <w:t xml:space="preserve">　　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四史故事演讲稿</w:t>
      </w:r>
    </w:p>
    <w:p>
      <w:pPr>
        <w:ind w:left="0" w:right="0" w:firstLine="560"/>
        <w:spacing w:before="450" w:after="450" w:line="312" w:lineRule="auto"/>
      </w:pPr>
      <w:r>
        <w:rPr>
          <w:rFonts w:ascii="宋体" w:hAnsi="宋体" w:eastAsia="宋体" w:cs="宋体"/>
          <w:color w:val="000"/>
          <w:sz w:val="28"/>
          <w:szCs w:val="28"/>
        </w:rPr>
        <w:t xml:space="preserve">　　xxxx说:要把学习贯彻党的创新理论作为思想武装的关键，贯彻学习马克思主义的基本原理，结合党史、新中国史、改革开放史、社会主义发展史，与新时代我们进行伟大的斗争，建设伟大的工程，推进伟大的事业，实现伟大的梦想从学党史、新中国史到学四史，这是党中央在百年未有的大变局之际，继续发扬重视学习、善于进步的优良传统，加强思想理论建设，结合历史经验、现实发展和未来战略，提出的重要政治任务。</w:t>
      </w:r>
    </w:p>
    <w:p>
      <w:pPr>
        <w:ind w:left="0" w:right="0" w:firstLine="560"/>
        <w:spacing w:before="450" w:after="450" w:line="312" w:lineRule="auto"/>
      </w:pPr>
      <w:r>
        <w:rPr>
          <w:rFonts w:ascii="宋体" w:hAnsi="宋体" w:eastAsia="宋体" w:cs="宋体"/>
          <w:color w:val="000"/>
          <w:sz w:val="28"/>
          <w:szCs w:val="28"/>
        </w:rPr>
        <w:t xml:space="preserve">　　想知道大道，首先是历史。毁灭人的国家，首先要去那个历史。xxxxx重视历史，多次阐述学习四史的重要性和方法论，强调历史是最好的教科书。对我们共产党人来说，中国革命历史是最好的营养剂。多重温暖我党领导人民进行革命的伟大历史，心里会增加很多正能量。学习四史首先要深刻理解四史学习教育的重要意义。20_年X月X日，在中国共产党XX市委四史学习教育指导小组会议上，市委书记XX说:回顾走过的路，比较别人的路，眺望前进的路，深刻理解红色政权来之不易，新中国来之不易，中国特色社会主义来之不易。回顾过去，不要忘记你的首创精神，是为了走得更坚定、更长远。因此，学习四史，以史为鉴，服务现实，意义重大！</w:t>
      </w:r>
    </w:p>
    <w:p>
      <w:pPr>
        <w:ind w:left="0" w:right="0" w:firstLine="560"/>
        <w:spacing w:before="450" w:after="450" w:line="312" w:lineRule="auto"/>
      </w:pPr>
      <w:r>
        <w:rPr>
          <w:rFonts w:ascii="宋体" w:hAnsi="宋体" w:eastAsia="宋体" w:cs="宋体"/>
          <w:color w:val="000"/>
          <w:sz w:val="28"/>
          <w:szCs w:val="28"/>
        </w:rPr>
        <w:t xml:space="preserve">　　今年是中国共产党建党XX周年，为了迎接党的百年生日，贯彻四史的学习教育，具有历史和现实的重要意义。</w:t>
      </w:r>
    </w:p>
    <w:p>
      <w:pPr>
        <w:ind w:left="0" w:right="0" w:firstLine="560"/>
        <w:spacing w:before="450" w:after="450" w:line="312" w:lineRule="auto"/>
      </w:pPr>
      <w:r>
        <w:rPr>
          <w:rFonts w:ascii="宋体" w:hAnsi="宋体" w:eastAsia="宋体" w:cs="宋体"/>
          <w:color w:val="000"/>
          <w:sz w:val="28"/>
          <w:szCs w:val="28"/>
        </w:rPr>
        <w:t xml:space="preserve">　&gt;　一、学习四史是研究世情、国情、党情，科学把握党和国家历史方向的前提和基础。</w:t>
      </w:r>
    </w:p>
    <w:p>
      <w:pPr>
        <w:ind w:left="0" w:right="0" w:firstLine="560"/>
        <w:spacing w:before="450" w:after="450" w:line="312" w:lineRule="auto"/>
      </w:pPr>
      <w:r>
        <w:rPr>
          <w:rFonts w:ascii="宋体" w:hAnsi="宋体" w:eastAsia="宋体" w:cs="宋体"/>
          <w:color w:val="000"/>
          <w:sz w:val="28"/>
          <w:szCs w:val="28"/>
        </w:rPr>
        <w:t xml:space="preserve">　　科学把握党和国家的历史方向，是党和国家各项工作与时俱进，避免进入误区的保证。通过学习四史，研究判断世情、国情、党情，体现了中国共产党始终坚持一切从实际出发，实事求是的原则，也是科学把握党和国家历史方向的基本依据。</w:t>
      </w:r>
    </w:p>
    <w:p>
      <w:pPr>
        <w:ind w:left="0" w:right="0" w:firstLine="560"/>
        <w:spacing w:before="450" w:after="450" w:line="312" w:lineRule="auto"/>
      </w:pPr>
      <w:r>
        <w:rPr>
          <w:rFonts w:ascii="宋体" w:hAnsi="宋体" w:eastAsia="宋体" w:cs="宋体"/>
          <w:color w:val="000"/>
          <w:sz w:val="28"/>
          <w:szCs w:val="28"/>
        </w:rPr>
        <w:t xml:space="preserve">　　当今世界处于百年未有的大变局，国际政治、经济秩序发生了重大变化，全球化进程在曲折中不断推进，全球管理体系和管理能力受到重大挑战，新的科技革命和产业革命重建世界，新型冠状病毒在世界流行在危机中，危机有机，如何利用这一重要战略机遇期，未雨绸缪，避免危害，加快中华民族伟大复兴是重要命题。xxx在中央外事工作会议上强调:掌握国际形势，确立正确的历史观、大局观、角色观。其中确立正确的历史观，在认识国际形势的同时，也要考虑我们从哪里来，现在从哪里去，从哪里去，善于利用历史观点认识发展规律，把握前进方向。</w:t>
      </w:r>
    </w:p>
    <w:p>
      <w:pPr>
        <w:ind w:left="0" w:right="0" w:firstLine="560"/>
        <w:spacing w:before="450" w:after="450" w:line="312" w:lineRule="auto"/>
      </w:pPr>
      <w:r>
        <w:rPr>
          <w:rFonts w:ascii="宋体" w:hAnsi="宋体" w:eastAsia="宋体" w:cs="宋体"/>
          <w:color w:val="000"/>
          <w:sz w:val="28"/>
          <w:szCs w:val="28"/>
        </w:rPr>
        <w:t xml:space="preserve">　　中国共产党擅长总结历史经验，从四史中正确研究世情、国情、党情，开展党和国家各项工作的正确指南。</w:t>
      </w:r>
    </w:p>
    <w:p>
      <w:pPr>
        <w:ind w:left="0" w:right="0" w:firstLine="560"/>
        <w:spacing w:before="450" w:after="450" w:line="312" w:lineRule="auto"/>
      </w:pPr>
      <w:r>
        <w:rPr>
          <w:rFonts w:ascii="宋体" w:hAnsi="宋体" w:eastAsia="宋体" w:cs="宋体"/>
          <w:color w:val="000"/>
          <w:sz w:val="28"/>
          <w:szCs w:val="28"/>
        </w:rPr>
        <w:t xml:space="preserve">　　1.1949年3月，在解放战争即将取得胜利的前夕，在党的七届二中全会上，毛泽东同志总结回顾了从1927年大革命失败到解放战争即将取得全国胜利的前夕的历史，因为敌强我弱，所以党的工作重心一直在乡下，而且农村包围城市的道路是有效的。经过三场战斗，敌人和我的力量发生了变化。中国共产党面临解放全中国，建立新中国的问题，党的工作重心也应该改变。因此，党中央决定后党的工作重点从农村转向城市。</w:t>
      </w:r>
    </w:p>
    <w:p>
      <w:pPr>
        <w:ind w:left="0" w:right="0" w:firstLine="560"/>
        <w:spacing w:before="450" w:after="450" w:line="312" w:lineRule="auto"/>
      </w:pPr>
      <w:r>
        <w:rPr>
          <w:rFonts w:ascii="宋体" w:hAnsi="宋体" w:eastAsia="宋体" w:cs="宋体"/>
          <w:color w:val="000"/>
          <w:sz w:val="28"/>
          <w:szCs w:val="28"/>
        </w:rPr>
        <w:t xml:space="preserve">　　2.1956年9月党的八大报告指出，针对国内外形势的变化，我们国内的主要矛盾，已经是人民对先进工业国的要求和落后农业国的现实之间的矛盾，已经是人民对经济文化快速发展的需求和现在经济文化不能满足人民需求的情况之间的矛盾。为了解决矛盾，必须大力发展生产力，大会必须把党和国家的工作重点转移到社会主义建设的重大战略决策上。这项战略决策对改革开放至今具有重要参考意义。</w:t>
      </w:r>
    </w:p>
    <w:p>
      <w:pPr>
        <w:ind w:left="0" w:right="0" w:firstLine="560"/>
        <w:spacing w:before="450" w:after="450" w:line="312" w:lineRule="auto"/>
      </w:pPr>
      <w:r>
        <w:rPr>
          <w:rFonts w:ascii="宋体" w:hAnsi="宋体" w:eastAsia="宋体" w:cs="宋体"/>
          <w:color w:val="000"/>
          <w:sz w:val="28"/>
          <w:szCs w:val="28"/>
        </w:rPr>
        <w:t xml:space="preserve">　　3.党的十八大以来，xxxxx多次强调要重视认识和握我国发展的阶段性特征，他根据世情、国情、党情的变化，提出了一带一路倡议、人类命运共同体等重要理念。党的十九大报告从新中国成立以来，特别是改革开放以来取得的重大成果出发，从中国长期处于社会主义初级阶段的国情出发，中国特色社会主义进入新时代，中国社会主要矛盾已经成为人民日益增长的美好生活需求和不平衡发展的矛盾。从历史出发是党中央再次适应历史潮流，积极寻求变化，进行新时代的重要研究判断。</w:t>
      </w:r>
    </w:p>
    <w:p>
      <w:pPr>
        <w:ind w:left="0" w:right="0" w:firstLine="560"/>
        <w:spacing w:before="450" w:after="450" w:line="312" w:lineRule="auto"/>
      </w:pPr>
      <w:r>
        <w:rPr>
          <w:rFonts w:ascii="宋体" w:hAnsi="宋体" w:eastAsia="宋体" w:cs="宋体"/>
          <w:color w:val="000"/>
          <w:sz w:val="28"/>
          <w:szCs w:val="28"/>
        </w:rPr>
        <w:t xml:space="preserve">　　总之，学习四史是研究判断世情、国情、党情的前提和基础，同时每个党员都容易深刻理解和自觉贯彻党和国家大政方针。学习四史是解读世界、阅读中国的依据和方法。</w:t>
      </w:r>
    </w:p>
    <w:p>
      <w:pPr>
        <w:ind w:left="0" w:right="0" w:firstLine="560"/>
        <w:spacing w:before="450" w:after="450" w:line="312" w:lineRule="auto"/>
      </w:pPr>
      <w:r>
        <w:rPr>
          <w:rFonts w:ascii="宋体" w:hAnsi="宋体" w:eastAsia="宋体" w:cs="宋体"/>
          <w:color w:val="000"/>
          <w:sz w:val="28"/>
          <w:szCs w:val="28"/>
        </w:rPr>
        <w:t xml:space="preserve">　　&gt;二、学习四史是批判历史虚无主义，整理历史脉络的必然要求。</w:t>
      </w:r>
    </w:p>
    <w:p>
      <w:pPr>
        <w:ind w:left="0" w:right="0" w:firstLine="560"/>
        <w:spacing w:before="450" w:after="450" w:line="312" w:lineRule="auto"/>
      </w:pPr>
      <w:r>
        <w:rPr>
          <w:rFonts w:ascii="宋体" w:hAnsi="宋体" w:eastAsia="宋体" w:cs="宋体"/>
          <w:color w:val="000"/>
          <w:sz w:val="28"/>
          <w:szCs w:val="28"/>
        </w:rPr>
        <w:t xml:space="preserve">　　历史虚无主义是意识形态领域的错误思潮，其本质是否定人民革命历史和中国共产党历史，否定中国共产党领导人、马克思主义指导、社会主义道路和人民主义专政，以乱史达到社会主义改变旗帜的目的。在其表现方面，主要是否定新中国成立以来的巨大成果的攻击和丑化党和国家领导人的霸权对历史人物的评价，打着学术的招牌，单方面或虚假的资料，达到抹黑中国共产党的政治目的的的新时代以来历史虚无主义等错误的想法与此同时，一些低级红高级黑的发言更具伪装和欺骗性。</w:t>
      </w:r>
    </w:p>
    <w:p>
      <w:pPr>
        <w:ind w:left="0" w:right="0" w:firstLine="560"/>
        <w:spacing w:before="450" w:after="450" w:line="312" w:lineRule="auto"/>
      </w:pPr>
      <w:r>
        <w:rPr>
          <w:rFonts w:ascii="宋体" w:hAnsi="宋体" w:eastAsia="宋体" w:cs="宋体"/>
          <w:color w:val="000"/>
          <w:sz w:val="28"/>
          <w:szCs w:val="28"/>
        </w:rPr>
        <w:t xml:space="preserve">　　近年来，党和国家重视历史虚无主义等错误思潮的涌动。xxxxx曾经说过，中国共产党人是马克思主义者，坚持马克思主义的科学说法，坚持发展中国特色社会主义，但中国共产党人不是历史虚无主义者，也不是文化虚无主义者。中国共产党人必须是坚定的马克思主义者，面对历史虚无主义等错误思潮的侵蚀，加强党的政治建设势在必行。20_年《中共中央关于加强党的政治建设的意见》明确指出，要以正确的认识、正确的行动坚决实现两个维护，坚决防止和纠正一切偏离两个维护的错误言行，不得做任何形式的低级红、高级黑，决不允许违反党中央阳奉阴做两面人，做两面派，做伪忠诚。要实现两个维护，必须以四史批判历史虚无主义等错误思潮，将发人警醒的历史案例与先进的典型示范教育相结合，为党员干部提供辨别是非、养正气、驱邪的良药。</w:t>
      </w:r>
    </w:p>
    <w:p>
      <w:pPr>
        <w:ind w:left="0" w:right="0" w:firstLine="560"/>
        <w:spacing w:before="450" w:after="450" w:line="312" w:lineRule="auto"/>
      </w:pPr>
      <w:r>
        <w:rPr>
          <w:rFonts w:ascii="宋体" w:hAnsi="宋体" w:eastAsia="宋体" w:cs="宋体"/>
          <w:color w:val="000"/>
          <w:sz w:val="28"/>
          <w:szCs w:val="28"/>
        </w:rPr>
        <w:t xml:space="preserve">　　以对重要历史人物的评价为例，xxxxx在纪念毛泽东同志诞生120周年大会上的讲话时，指出应该分析那个时代和社会的历史条件。科学评价历史人物的六个不可:历史条件、历史过程的全面认识和对历史规律的科学把握不可忽视的历史必然性和历史偶然性关系，历史顺境中的成功不能简单地归功于个人，历史逆境中的挫折不能简单地归咎于个人xxxxx高度评价了毛泽东同志的历史贡献，认为晚年的错误有主观因素和个人责任，在复杂的国内国际社会历史原因中，应全面、历史、辩证地看待和分析。评价重要的历史人物必须坚持历史唯物主义，任何简单或偏差的评价都是对历史的亵渎。</w:t>
      </w:r>
    </w:p>
    <w:p>
      <w:pPr>
        <w:ind w:left="0" w:right="0" w:firstLine="560"/>
        <w:spacing w:before="450" w:after="450" w:line="312" w:lineRule="auto"/>
      </w:pPr>
      <w:r>
        <w:rPr>
          <w:rFonts w:ascii="宋体" w:hAnsi="宋体" w:eastAsia="宋体" w:cs="宋体"/>
          <w:color w:val="000"/>
          <w:sz w:val="28"/>
          <w:szCs w:val="28"/>
        </w:rPr>
        <w:t xml:space="preserve">　　意识形态领域是一个没有硝烟的战场，学习四史是批判虚无、澄清谬误的利器。通过党史、新中国史、改革开放史、社会主义发展史的重大事件、重要会议、重要文件、重要人物的学习教育，对党领导人民进行艰苦斗争历史的学习教育，对党的荣誉传统、宝贵经验和伟大成果的学习教育，整理历史发展脉络，培养党员和大众的正确历史观。在配合国家意识形态安全领域的法律法规建设的同时，进一步压缩历史虚无主义等错误思潮的生存空间。</w:t>
      </w:r>
    </w:p>
    <w:p>
      <w:pPr>
        <w:ind w:left="0" w:right="0" w:firstLine="560"/>
        <w:spacing w:before="450" w:after="450" w:line="312" w:lineRule="auto"/>
      </w:pPr>
      <w:r>
        <w:rPr>
          <w:rFonts w:ascii="宋体" w:hAnsi="宋体" w:eastAsia="宋体" w:cs="宋体"/>
          <w:color w:val="000"/>
          <w:sz w:val="28"/>
          <w:szCs w:val="28"/>
        </w:rPr>
        <w:t xml:space="preserve">　&gt;　三、学习四史是汲取经验智慧、提高治国理政能力水平的迫切需要。</w:t>
      </w:r>
    </w:p>
    <w:p>
      <w:pPr>
        <w:ind w:left="0" w:right="0" w:firstLine="560"/>
        <w:spacing w:before="450" w:after="450" w:line="312" w:lineRule="auto"/>
      </w:pPr>
      <w:r>
        <w:rPr>
          <w:rFonts w:ascii="宋体" w:hAnsi="宋体" w:eastAsia="宋体" w:cs="宋体"/>
          <w:color w:val="000"/>
          <w:sz w:val="28"/>
          <w:szCs w:val="28"/>
        </w:rPr>
        <w:t xml:space="preserve">　　流水不腐烂，户枢不腐烂，成熟的政党一定是善于学习、进步的政党，中国共产党成立近百年，在不断的学习和创新中发展起来。中国共产党有着学习历史的优良传统。</w:t>
      </w:r>
    </w:p>
    <w:p>
      <w:pPr>
        <w:ind w:left="0" w:right="0" w:firstLine="560"/>
        <w:spacing w:before="450" w:after="450" w:line="312" w:lineRule="auto"/>
      </w:pPr>
      <w:r>
        <w:rPr>
          <w:rFonts w:ascii="宋体" w:hAnsi="宋体" w:eastAsia="宋体" w:cs="宋体"/>
          <w:color w:val="000"/>
          <w:sz w:val="28"/>
          <w:szCs w:val="28"/>
        </w:rPr>
        <w:t xml:space="preserve">　　1945年，党的六届七中全会通过的《关于一些历史问题的决议》首次系统总结了党史的重大历史问题。这是全党第一次系统地学习党史。本次学习效果明显，提高了党员马克思主义理论水平，全党达到空前团结统一，为党的七大顺利举办、抗日战争和民主革命胜利奠定了思想基础。1981年党的十一届六中全会通过了《关于建国以来党的一些历史问题的决议》，对新中国成立三十二年来的成功与失败、正确与错误进行了反复比较，实事求是地评价了毛泽东和毛泽东思想在中国革命建设中的历史地位，决议加强了全党的团结，为改革开放的全面开展凝聚了民心，增强了动力。</w:t>
      </w:r>
    </w:p>
    <w:p>
      <w:pPr>
        <w:ind w:left="0" w:right="0" w:firstLine="560"/>
        <w:spacing w:before="450" w:after="450" w:line="312" w:lineRule="auto"/>
      </w:pPr>
      <w:r>
        <w:rPr>
          <w:rFonts w:ascii="宋体" w:hAnsi="宋体" w:eastAsia="宋体" w:cs="宋体"/>
          <w:color w:val="000"/>
          <w:sz w:val="28"/>
          <w:szCs w:val="28"/>
        </w:rPr>
        <w:t xml:space="preserve">　　20_年10月，党的十九届四次会议通过了坚持完善中国特色社会主义制度，推进国家管理体系和管理能力现代化的几个重大问题的决定。研究坚持完善中国特色社会主义制度，推进国家管理体系和管理能力现代化的几个重大问题，成为本次会议的鲜明主题。从石库门到天安门，从兴业路到复兴路，从贫困积累到世界强林中屹立的社会主义现代化强国，党在革命、建设、改革开放的新时期坚持马克思主义的指导地位，不断中国化马克思主义，毛泽东思想和中国特色社会主义理论体系的伟大成就这不仅坚持完善了中国特色社会主义制度，而且彰显了社会主义制度的强大生命力。在今后的发展中，要有更完善的党内集中教育制度，使不忘初心，记住使命主题教育制度化、长期化。</w:t>
      </w:r>
    </w:p>
    <w:p>
      <w:pPr>
        <w:ind w:left="0" w:right="0" w:firstLine="560"/>
        <w:spacing w:before="450" w:after="450" w:line="312" w:lineRule="auto"/>
      </w:pPr>
      <w:r>
        <w:rPr>
          <w:rFonts w:ascii="宋体" w:hAnsi="宋体" w:eastAsia="宋体" w:cs="宋体"/>
          <w:color w:val="000"/>
          <w:sz w:val="28"/>
          <w:szCs w:val="28"/>
        </w:rPr>
        <w:t xml:space="preserve">　　在党的近百年创业史中，虽然有过挫折，也有过苦难，但党的强大自我纠错能力和自我创新能力保证了大方向的准确性，在这个过程中总结了一系列的经验和教训。这些经验和教训是坚持和完善中国特色社会主义制度、推进国家管理体系和管理能力现代化的智慧源泉。</w:t>
      </w:r>
    </w:p>
    <w:p>
      <w:pPr>
        <w:ind w:left="0" w:right="0" w:firstLine="560"/>
        <w:spacing w:before="450" w:after="450" w:line="312" w:lineRule="auto"/>
      </w:pPr>
      <w:r>
        <w:rPr>
          <w:rFonts w:ascii="宋体" w:hAnsi="宋体" w:eastAsia="宋体" w:cs="宋体"/>
          <w:color w:val="000"/>
          <w:sz w:val="28"/>
          <w:szCs w:val="28"/>
        </w:rPr>
        <w:t xml:space="preserve">　　例如，坚持以人民为中心的发展思想。得民心者得天下，为了保证人民健康，我党始终把防疫工作视为重大政治任务。20世纪50年代毛泽东同志亲自调查研究血吸虫病，充分发挥人民群众的力量，取得了抗血吸虫病战斗的胜利。历史的进程总是惊人的相似。20_年底新型冠状病毒在华夏大地肆虐，党中央非常重视，全力保障人民大众的生命健康。不惜牺牲经济增长，在短时间内有效控制疫情，赢得武汉防卫战、湖北防卫战的重大阶段性胜利，推进了中国公共医疗卫生防疫体系的改革和创新。以人民为中心，把人民生命健康权放在第一位，这是我党一贯、鲜明的特点。</w:t>
      </w:r>
    </w:p>
    <w:p>
      <w:pPr>
        <w:ind w:left="0" w:right="0" w:firstLine="560"/>
        <w:spacing w:before="450" w:after="450" w:line="312" w:lineRule="auto"/>
      </w:pPr>
      <w:r>
        <w:rPr>
          <w:rFonts w:ascii="宋体" w:hAnsi="宋体" w:eastAsia="宋体" w:cs="宋体"/>
          <w:color w:val="000"/>
          <w:sz w:val="28"/>
          <w:szCs w:val="28"/>
        </w:rPr>
        <w:t xml:space="preserve">　&gt;　四、学习四史是坚定理想信念，开展不忘初心，记住使命主题教育的重要内容。</w:t>
      </w:r>
    </w:p>
    <w:p>
      <w:pPr>
        <w:ind w:left="0" w:right="0" w:firstLine="560"/>
        <w:spacing w:before="450" w:after="450" w:line="312" w:lineRule="auto"/>
      </w:pPr>
      <w:r>
        <w:rPr>
          <w:rFonts w:ascii="宋体" w:hAnsi="宋体" w:eastAsia="宋体" w:cs="宋体"/>
          <w:color w:val="000"/>
          <w:sz w:val="28"/>
          <w:szCs w:val="28"/>
        </w:rPr>
        <w:t xml:space="preserve">　　理想信念是政党的灵魂，开展不忘初心，记住使命主题教育的重要目的之一是党内自我教育，坚定中国共产党人的理想信念，凝聚党员群众的精神。理想信念是对未来美好事物的坚定追求，回顾过去，这是学习四史的意义。xxxxx在纪念红军长征胜利80周年大会上的讲话中提到，长征胜利是中国共产党人理想的胜利，是中国共产党人信念的胜利。在红一方面军队的2万5千里之旅中，平均每300米有红军牺牲。风雨浸衣骨更硬，蔬菜充饥志越坚的官兵一致甘苦，革命理想比天高。支持他们前仆后继，勇敢牺牲是理想的信念，是初学者和使命。坚持和追求理想信念是我们党从最初的几十名党员成长为拥有9000万党员大党的关键，也是我们走新时代的新长征路，为中华民族写千秋伟业的关键。</w:t>
      </w:r>
    </w:p>
    <w:p>
      <w:pPr>
        <w:ind w:left="0" w:right="0" w:firstLine="560"/>
        <w:spacing w:before="450" w:after="450" w:line="312" w:lineRule="auto"/>
      </w:pPr>
      <w:r>
        <w:rPr>
          <w:rFonts w:ascii="宋体" w:hAnsi="宋体" w:eastAsia="宋体" w:cs="宋体"/>
          <w:color w:val="000"/>
          <w:sz w:val="28"/>
          <w:szCs w:val="28"/>
        </w:rPr>
        <w:t xml:space="preserve">　　xxxx说:共产主义远大理想和中国特色社会主义共同理想是中国共产党人的精神支柱和政治灵魂，也是保持党团结统一的思想基础。理想信念是共产党人精神上的钙，没有理想信念，理想信念不牢固，精神上的钙不足会变成软骨病。在糖衣子弹面前，一些党员干部忘记了远大的理想和共同的理想，失去了党性，不相信马列的信鬼。</w:t>
      </w:r>
    </w:p>
    <w:p>
      <w:pPr>
        <w:ind w:left="0" w:right="0" w:firstLine="560"/>
        <w:spacing w:before="450" w:after="450" w:line="312" w:lineRule="auto"/>
      </w:pPr>
      <w:r>
        <w:rPr>
          <w:rFonts w:ascii="宋体" w:hAnsi="宋体" w:eastAsia="宋体" w:cs="宋体"/>
          <w:color w:val="000"/>
          <w:sz w:val="28"/>
          <w:szCs w:val="28"/>
        </w:rPr>
        <w:t xml:space="preserve">　　，不为人民为金银，患上了“软骨病”。因此必须常态化用科学的理论为共产党人“补钙”，用“四史”为共产党人强骨，避免将“不忘初心、牢记使命”主题教育形式化、口号化。</w:t>
      </w:r>
    </w:p>
    <w:p>
      <w:pPr>
        <w:ind w:left="0" w:right="0" w:firstLine="560"/>
        <w:spacing w:before="450" w:after="450" w:line="312" w:lineRule="auto"/>
      </w:pPr>
      <w:r>
        <w:rPr>
          <w:rFonts w:ascii="宋体" w:hAnsi="宋体" w:eastAsia="宋体" w:cs="宋体"/>
          <w:color w:val="000"/>
          <w:sz w:val="28"/>
          <w:szCs w:val="28"/>
        </w:rPr>
        <w:t xml:space="preserve">　　20_年《中共中央关于加强和改进新形势下党史工作的意见》中就曾提出：把全面了解和正确认识党的历史作为对党员领导干部的一项基本要求。学习“四史”是党员领导干部的基本要求，也是广大党员不断提升自我、净化自我的方法。为在“四史”的学习中，不断坚定理想信念，广大党员应真正做到“四坚”，即：</w:t>
      </w:r>
    </w:p>
    <w:p>
      <w:pPr>
        <w:ind w:left="0" w:right="0" w:firstLine="560"/>
        <w:spacing w:before="450" w:after="450" w:line="312" w:lineRule="auto"/>
      </w:pPr>
      <w:r>
        <w:rPr>
          <w:rFonts w:ascii="宋体" w:hAnsi="宋体" w:eastAsia="宋体" w:cs="宋体"/>
          <w:color w:val="000"/>
          <w:sz w:val="28"/>
          <w:szCs w:val="28"/>
        </w:rPr>
        <w:t xml:space="preserve">　　1.坚守为中国人民谋幸福，为中华民族谋复兴的初心。弄清楚了我们从哪里来、怎么走来、又往哪里去，我们会发现党的制胜法宝就是全心全意为人民服务。坚守初心，是每一位党员的责任与义务。</w:t>
      </w:r>
    </w:p>
    <w:p>
      <w:pPr>
        <w:ind w:left="0" w:right="0" w:firstLine="560"/>
        <w:spacing w:before="450" w:after="450" w:line="312" w:lineRule="auto"/>
      </w:pPr>
      <w:r>
        <w:rPr>
          <w:rFonts w:ascii="宋体" w:hAnsi="宋体" w:eastAsia="宋体" w:cs="宋体"/>
          <w:color w:val="000"/>
          <w:sz w:val="28"/>
          <w:szCs w:val="28"/>
        </w:rPr>
        <w:t xml:space="preserve">　　2.坚持斗争精神，敢于担当作为。改革开放已经到了深水区，留下来的问题都是“硬骨头”，共产党员要敢于斗争，善于斗争，牢固树立底线思维，敢于担当作为。</w:t>
      </w:r>
    </w:p>
    <w:p>
      <w:pPr>
        <w:ind w:left="0" w:right="0" w:firstLine="560"/>
        <w:spacing w:before="450" w:after="450" w:line="312" w:lineRule="auto"/>
      </w:pPr>
      <w:r>
        <w:rPr>
          <w:rFonts w:ascii="宋体" w:hAnsi="宋体" w:eastAsia="宋体" w:cs="宋体"/>
          <w:color w:val="000"/>
          <w:sz w:val="28"/>
          <w:szCs w:val="28"/>
        </w:rPr>
        <w:t xml:space="preserve">　　3.增强“四个意识”，坚定“四个自信”，做到“两个维护”。历史与实践证明，党的领导是广大人民群众拥护支持的，中国特色社会主义道路是在中国行得通的，这是我们的自信与底气所在。而坚决维护xxxxx党中央的核心、全党的核心地位，坚决维护党中央权威和集中统一领导，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　　4.坚决自我革命，以主题教育为契机，鼓起“改革再出发”的决心和勇气，将工作实际与理论学习结合起来，以刮骨疗伤的勇气推进自我革命。从而适应时代发展要求，满足工作任务的需要。伟大的事业需要坚强的党的领导，而打铁还需自身硬。只有不断学习党在伟大实践中的经验，在历史中检视自己，才能守初心、担使命，才能永葆党的先进性和纯洁性、永葆党的青春活力。</w:t>
      </w:r>
    </w:p>
    <w:p>
      <w:pPr>
        <w:ind w:left="0" w:right="0" w:firstLine="560"/>
        <w:spacing w:before="450" w:after="450" w:line="312" w:lineRule="auto"/>
      </w:pPr>
      <w:r>
        <w:rPr>
          <w:rFonts w:ascii="宋体" w:hAnsi="宋体" w:eastAsia="宋体" w:cs="宋体"/>
          <w:color w:val="000"/>
          <w:sz w:val="28"/>
          <w:szCs w:val="28"/>
        </w:rPr>
        <w:t xml:space="preserve">　　五、学习“四史”是发掘利用好红色文化资源，讲好红色故事，推动思政课创新，掌握学习研究的叙事权、话语权的应有之义</w:t>
      </w:r>
    </w:p>
    <w:p>
      <w:pPr>
        <w:ind w:left="0" w:right="0" w:firstLine="560"/>
        <w:spacing w:before="450" w:after="450" w:line="312" w:lineRule="auto"/>
      </w:pPr>
      <w:r>
        <w:rPr>
          <w:rFonts w:ascii="宋体" w:hAnsi="宋体" w:eastAsia="宋体" w:cs="宋体"/>
          <w:color w:val="000"/>
          <w:sz w:val="28"/>
          <w:szCs w:val="28"/>
        </w:rPr>
        <w:t xml:space="preserve">　　党史的主题色是红色。学习“四史”就是为了发掘红色文化资源，传承好红色基因。xxxxx近年来多次讲到，“XX是党的诞生地”，也是红色文化的发源地，党的一大、二大、四大皆在XX召开，党中央长期驻扎、活动于此。XX在中国革命、建设与改革开放时期都扮演着重要角色，在此过程中留下了诸多珍贵的红色文化资源，这些红色文化资源无不蕴藏着伟大的爱国精神与革命精神。</w:t>
      </w:r>
    </w:p>
    <w:p>
      <w:pPr>
        <w:ind w:left="0" w:right="0" w:firstLine="560"/>
        <w:spacing w:before="450" w:after="450" w:line="312" w:lineRule="auto"/>
      </w:pPr>
      <w:r>
        <w:rPr>
          <w:rFonts w:ascii="宋体" w:hAnsi="宋体" w:eastAsia="宋体" w:cs="宋体"/>
          <w:color w:val="000"/>
          <w:sz w:val="28"/>
          <w:szCs w:val="28"/>
        </w:rPr>
        <w:t xml:space="preserve">　　据统计，XX市共有革命旧址遗址共计XXX处，现存XXX处，其中国家级爱国主义教育基地X处，省级爱国主义教育基地XX处，红色文化资源丰富。作为XX而言，守护好中国共产党人的精神家园与初心之地，保存和利用好XX的红色资源，讲好XX的红色故事，为XX新时代的改革开放增加动力，是重要的命题；作为每一位党员和群众来说，保护好这些珍贵的红色文化资源是时代的召唤，更是义不容辞的责任。</w:t>
      </w:r>
    </w:p>
    <w:p>
      <w:pPr>
        <w:ind w:left="0" w:right="0" w:firstLine="560"/>
        <w:spacing w:before="450" w:after="450" w:line="312" w:lineRule="auto"/>
      </w:pPr>
      <w:r>
        <w:rPr>
          <w:rFonts w:ascii="宋体" w:hAnsi="宋体" w:eastAsia="宋体" w:cs="宋体"/>
          <w:color w:val="000"/>
          <w:sz w:val="28"/>
          <w:szCs w:val="28"/>
        </w:rPr>
        <w:t xml:space="preserve">　　发掘好红色文化资源，更应利用好红色文化资源。红色文化资源是学校和社会探索创新学习形式的重要资源。面对广大党员干部和广大群众、学生开展现场教学、情景教学、网络教学，在历史的现场，讲述“四史”，更能入眼、入心、入脑。</w:t>
      </w:r>
    </w:p>
    <w:p>
      <w:pPr>
        <w:ind w:left="0" w:right="0" w:firstLine="560"/>
        <w:spacing w:before="450" w:after="450" w:line="312" w:lineRule="auto"/>
      </w:pPr>
      <w:r>
        <w:rPr>
          <w:rFonts w:ascii="宋体" w:hAnsi="宋体" w:eastAsia="宋体" w:cs="宋体"/>
          <w:color w:val="000"/>
          <w:sz w:val="28"/>
          <w:szCs w:val="28"/>
        </w:rPr>
        <w:t xml:space="preserve">　　就学习而言，“四史”进入学校思政课堂是深入贯彻学习“四史”的重要一环。作为思政课教师，应理直气壮地向学生们宣讲中国共产党自诞生以来领导中国人民为了实现“中国梦”而不懈奋斗的革命史、建设史、改革史。在思政课堂中，注意讲好红色故事、中国故事，以生动的案例打动人，以多彩的形式亲近人，以深刻的教训教育人，以巨大的成就鼓舞人，从而达到事半功倍的效果，充分发挥党史育人的重要作用，使青少年学子在心悦诚服的基础上坚定自己的政治信仰，真正将自己的命运和国家的发展结合在一起，为成为新时代中国特色社会主义的接班人和建设者奠定基础。在“四史”入思政课堂中，需适应各阶段学生发展特点，不断丰富、更新教学内容，增添新时代的新元素，探索信息时代学生人才培养新模式。</w:t>
      </w:r>
    </w:p>
    <w:p>
      <w:pPr>
        <w:ind w:left="0" w:right="0" w:firstLine="560"/>
        <w:spacing w:before="450" w:after="450" w:line="312" w:lineRule="auto"/>
      </w:pPr>
      <w:r>
        <w:rPr>
          <w:rFonts w:ascii="宋体" w:hAnsi="宋体" w:eastAsia="宋体" w:cs="宋体"/>
          <w:color w:val="000"/>
          <w:sz w:val="28"/>
          <w:szCs w:val="28"/>
        </w:rPr>
        <w:t xml:space="preserve">　　长期以来，在哲学社会科学领域，中国往往在西方发达国家后面亦步亦趋。面对国内外新形势、新挑战，中国和平崛起之路不仅需要强劲的经济与科技实力，还应在国际哲学社会科学中提升话语权，拥有与之匹配的哲学社会科学实力。近年来随着国家与社会的重视，以及一大批关于党史新资料的披露，党史研究逐渐成为学术领域的“显学”。学习“四史”更应该研究好“四史”，不断为“四史”的学习教育提供新材料、新成果、新论据。“四史”不一定由中国人来学习研究，但我们必须牢牢掌握“四史”学习研究的叙事权、话语权。这是关系到宣传好中国特色社会主义制度，讲好中国故事，创新中国哲学社会科学话语体系，为国家贡献智慧的大事。</w:t>
      </w:r>
    </w:p>
    <w:p>
      <w:pPr>
        <w:ind w:left="0" w:right="0" w:firstLine="560"/>
        <w:spacing w:before="450" w:after="450" w:line="312" w:lineRule="auto"/>
      </w:pPr>
      <w:r>
        <w:rPr>
          <w:rFonts w:ascii="宋体" w:hAnsi="宋体" w:eastAsia="宋体" w:cs="宋体"/>
          <w:color w:val="000"/>
          <w:sz w:val="28"/>
          <w:szCs w:val="28"/>
        </w:rPr>
        <w:t xml:space="preserve">　　深刻理解认识“四史”学习教育的重要意义，是学习“四史”的首要环节，是学懂弄通做实的第一步。我们学习“四史”，既要学习历史知识、历史理论，更要学好、用好历史思维与历史方法。这也正是学习“四史”的最终目的：不是为了躺在功劳簿上歌功颂德，也不是为了逃避今日的困难与问题，而是为了更好地书写历史。在实现中华民族伟大复兴的中国梦的道路上，我们都是同行者。</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的历史本身就是一部具有丰富内容的教科书。1921年第一次全国代表大会时，仅有50多名党员，但只经过28年的浴血奋战，就建立了新中国，成为执政党。而后在领导中国人民建设与改革的历程中，不断战胜和克服各种各样的困难和挫折，取得了举世瞩目的伟大成就。党组织本身也发展为具有8000多万党员的世界上的政党。</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我想起了母亲，想起了那位养育了我们100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　　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　　100年的风风雨雨，100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统治下的旧中国，老百姓家破人亡、妻离子散，黄河在咆哮，大地在哭泣，祖国的儿女在苦苦挣扎，在奋力抗争。中华儿女在中国共产党率领下浴血奋战，最终打败日寇，*了蒋家王朝，建立了新中国。</w:t>
      </w:r>
    </w:p>
    <w:p>
      <w:pPr>
        <w:ind w:left="0" w:right="0" w:firstLine="560"/>
        <w:spacing w:before="450" w:after="450" w:line="312" w:lineRule="auto"/>
      </w:pPr>
      <w:r>
        <w:rPr>
          <w:rFonts w:ascii="宋体" w:hAnsi="宋体" w:eastAsia="宋体" w:cs="宋体"/>
          <w:color w:val="000"/>
          <w:sz w:val="28"/>
          <w:szCs w:val="28"/>
        </w:rPr>
        <w:t xml:space="preserve">　　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2025-04-19T15:47:44+08:00</dcterms:created>
  <dcterms:modified xsi:type="dcterms:W3CDTF">2025-04-19T15:47:44+08:00</dcterms:modified>
</cp:coreProperties>
</file>

<file path=docProps/custom.xml><?xml version="1.0" encoding="utf-8"?>
<Properties xmlns="http://schemas.openxmlformats.org/officeDocument/2006/custom-properties" xmlns:vt="http://schemas.openxmlformats.org/officeDocument/2006/docPropsVTypes"/>
</file>