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202_红心向党演讲稿5分钟最新模板</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党的旗帜指导着中国的发展方向。我们将永远忠于祖国和党! 202_年，我们庆祝建党成立100周年。你怎么看?下面是小编收集整理的202_红心向党演讲稿5分钟最新模板，供大家参考借鉴，希望可以帮助到有需要的朋友。我心向党演讲稿1尊敬的各位领导，...</w:t>
      </w:r>
    </w:p>
    <w:p>
      <w:pPr>
        <w:ind w:left="0" w:right="0" w:firstLine="560"/>
        <w:spacing w:before="450" w:after="450" w:line="312" w:lineRule="auto"/>
      </w:pPr>
      <w:r>
        <w:rPr>
          <w:rFonts w:ascii="宋体" w:hAnsi="宋体" w:eastAsia="宋体" w:cs="宋体"/>
          <w:color w:val="000"/>
          <w:sz w:val="28"/>
          <w:szCs w:val="28"/>
        </w:rPr>
        <w:t xml:space="preserve">党的旗帜指导着中国的发展方向。我们将永远忠于祖国和党! 202_年，我们庆祝建党成立100周年。你怎么看?下面是小编收集整理的202_红心向党演讲稿5分钟最新模板，供大家参考借鉴，希望可以帮助到有需要的朋友。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我心向党演讲稿1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大家好!今天我为大家演讲的题目是——心怀党恩，让生命闪光。</w:t>
      </w:r>
    </w:p>
    <w:p>
      <w:pPr>
        <w:ind w:left="0" w:right="0" w:firstLine="560"/>
        <w:spacing w:before="450" w:after="450" w:line="312" w:lineRule="auto"/>
      </w:pPr>
      <w:r>
        <w:rPr>
          <w:rFonts w:ascii="宋体" w:hAnsi="宋体" w:eastAsia="宋体" w:cs="宋体"/>
          <w:color w:val="000"/>
          <w:sz w:val="28"/>
          <w:szCs w:val="28"/>
        </w:rPr>
        <w:t xml:space="preserve">岁月悠悠，伴随着时间的脚步将我们带入21世纪这个崭新的时代，转眼间，***已经过了_个生日，在这漫长的岁月里，我们的党在血雨腥风中诞生，在硝烟弥漫中磨练走到今天。我们的祖国在改革开放中发生了巨大的变化，适当引领我们走上繁荣昌盛的强国之路，我们为之骄傲为之自豪，同时，也让身为一名员工身上肩负一份沉重的负担。</w:t>
      </w:r>
    </w:p>
    <w:p>
      <w:pPr>
        <w:ind w:left="0" w:right="0" w:firstLine="560"/>
        <w:spacing w:before="450" w:after="450" w:line="312" w:lineRule="auto"/>
      </w:pPr>
      <w:r>
        <w:rPr>
          <w:rFonts w:ascii="宋体" w:hAnsi="宋体" w:eastAsia="宋体" w:cs="宋体"/>
          <w:color w:val="000"/>
          <w:sz w:val="28"/>
          <w:szCs w:val="28"/>
        </w:rPr>
        <w:t xml:space="preserve">如今，我们眼前的世界呈现了前所未有的缤纷与嘈杂，我们都曾一度坚信和执着追求的目标，也在面临着冲击与挑战。在我们的身边，自我们的内心深处，我们经常看到那些辛勤劳动的工作者，时常会被他们那平凡的身影所散发出的魅力所折服，所感动!这就是爱岗敬业所散发出默默的魅力!</w:t>
      </w:r>
    </w:p>
    <w:p>
      <w:pPr>
        <w:ind w:left="0" w:right="0" w:firstLine="560"/>
        <w:spacing w:before="450" w:after="450" w:line="312" w:lineRule="auto"/>
      </w:pPr>
      <w:r>
        <w:rPr>
          <w:rFonts w:ascii="宋体" w:hAnsi="宋体" w:eastAsia="宋体" w:cs="宋体"/>
          <w:color w:val="000"/>
          <w:sz w:val="28"/>
          <w:szCs w:val="28"/>
        </w:rPr>
        <w:t xml:space="preserve">例如，在我们华美机电配套公司就有许多辛勤的工作者们，他们在这里默默工作，团队合作，齐心协力完成每项工作和任务，他们把这里当成了另一个家，为了这个庞大的家庭，他们献出了那份努力，为了华美，有的人积劳成疾，但他们仍然兢兢业业，一丝不苟地工作着。他们不在乎工作是平凡的，工作是琐碎的，因为他们坚信，真正的成功正寓于这平凡之中。</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跟上成功人的脚步!”由此可知，一个平凡的工作岗位上有一个平凡的人，一个平凡的人有一颗平凡的心。心怀党恩，爱岗敬业，有一份热，发一份光，以饱满的精神状态在平凡的岗位上做出不平凡的业绩。在平凡中奉献，让这些小小的作为在生命中闪光，就是我们华美员工真实的写照!</w:t>
      </w:r>
    </w:p>
    <w:p>
      <w:pPr>
        <w:ind w:left="0" w:right="0" w:firstLine="560"/>
        <w:spacing w:before="450" w:after="450" w:line="312" w:lineRule="auto"/>
      </w:pPr>
      <w:r>
        <w:rPr>
          <w:rFonts w:ascii="宋体" w:hAnsi="宋体" w:eastAsia="宋体" w:cs="宋体"/>
          <w:color w:val="000"/>
          <w:sz w:val="28"/>
          <w:szCs w:val="28"/>
        </w:rPr>
        <w:t xml:space="preserve">一个党员，一面旗!每一个人都生在红旗下，沐浴着党的雨露，我们要时刻牢记党给予我们的一切，心怀党恩，无论我们坚守那一份工作，相信只要付出就会有回报，相信那些点点滴滴的付出会在生命中闪光!让我们携起手，共同努力与奋斗，心怀党恩，让平凡的人与不平凡的事业度各自发挥的更好，是金子在哪里都会发光的。给生命添一点色彩，给我们党旗添光彩，让我们的党旗永远驻守在我们的生命中，永放光辉!</w:t>
      </w:r>
    </w:p>
    <w:p>
      <w:pPr>
        <w:ind w:left="0" w:right="0" w:firstLine="560"/>
        <w:spacing w:before="450" w:after="450" w:line="312" w:lineRule="auto"/>
      </w:pPr>
      <w:r>
        <w:rPr>
          <w:rFonts w:ascii="黑体" w:hAnsi="黑体" w:eastAsia="黑体" w:cs="黑体"/>
          <w:color w:val="000000"/>
          <w:sz w:val="32"/>
          <w:szCs w:val="32"/>
          <w:b w:val="1"/>
          <w:bCs w:val="1"/>
        </w:rPr>
        <w:t xml:space="preserve">我心向党演讲稿2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大家好!100年来，***带领全国各族人民赶走了帝国主义，建立了新中国，让人民当家作主，从此中国人民迈上了幸福的康庄大道，日子过得越来越好，国家越来越繁荣昌盛。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建党100周年!历史事实告诉我们：“没有共产党就没有新中国”!改革开放取得的伟大成就再次雄辩地证明：只有***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党啊，你是指路明灯掌握着中国前进的方向，伟大的***，你就是核心，我们永远跟着你走。</w:t>
      </w:r>
    </w:p>
    <w:p>
      <w:pPr>
        <w:ind w:left="0" w:right="0" w:firstLine="560"/>
        <w:spacing w:before="450" w:after="450" w:line="312" w:lineRule="auto"/>
      </w:pPr>
      <w:r>
        <w:rPr>
          <w:rFonts w:ascii="黑体" w:hAnsi="黑体" w:eastAsia="黑体" w:cs="黑体"/>
          <w:color w:val="000000"/>
          <w:sz w:val="32"/>
          <w:szCs w:val="32"/>
          <w:b w:val="1"/>
          <w:bCs w:val="1"/>
        </w:rPr>
        <w:t xml:space="preserve">我心向党演讲稿3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_年是***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一个民族的引路人，必定在风雨中成长，在学习中进步，值此_年华诞之际，祈愿她意气风发，阳光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2025-01-31T11:27:38+08:00</dcterms:created>
  <dcterms:modified xsi:type="dcterms:W3CDTF">2025-01-31T11:27:38+08:00</dcterms:modified>
</cp:coreProperties>
</file>

<file path=docProps/custom.xml><?xml version="1.0" encoding="utf-8"?>
<Properties xmlns="http://schemas.openxmlformats.org/officeDocument/2006/custom-properties" xmlns:vt="http://schemas.openxmlformats.org/officeDocument/2006/docPropsVTypes"/>
</file>