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一府两院人大代表发言记录3篇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lù，指把所见、所闻、所思、所想等通过一定的手段保留下来，并作为信息传递开去。以下是小编整理的一府两院人大代表发言记录3篇，欢迎阅读与收藏。一府两院人大代表发言记录篇1　　各位领导同志：　　今天，区政府在这里...</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lù，指把所见、所闻、所思、所想等通过一定的手段保留下来，并作为信息传递开去。以下是小编整理的一府两院人大代表发言记录3篇，欢迎阅读与收藏。[_TAG_h2]一府两院人大代表发言记录篇1</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今天，区政府在这里召开会议，重点分配区xx人大一次会议代表提出的建议、批评和意见，充分说明区政府高度重视这项工作。相信在区政府和各承办单位的共同努力下，今年人大代表的建议一定会取得好成绩。接下来，我将向您介绍今年代表提出的建议、批评和意见，并就如何进一步做好处理工作提出一些意见。</w:t>
      </w:r>
    </w:p>
    <w:p>
      <w:pPr>
        <w:ind w:left="0" w:right="0" w:firstLine="560"/>
        <w:spacing w:before="450" w:after="450" w:line="312" w:lineRule="auto"/>
      </w:pPr>
      <w:r>
        <w:rPr>
          <w:rFonts w:ascii="宋体" w:hAnsi="宋体" w:eastAsia="宋体" w:cs="宋体"/>
          <w:color w:val="000"/>
          <w:sz w:val="28"/>
          <w:szCs w:val="28"/>
        </w:rPr>
        <w:t xml:space="preserve">　　1、本次代表大会代表提出的建议、批评和意见在年初召开的区xx人民代表大会第一次会议上，代表们积极履行职责，认真讨论和审议几份工作报告，积极提出建议和建议，并提出了许多好的建议、批评和意见。会上收到代表对我区“一府两院”和区人大会议的151条建议、批评和意见，整理确定处理123件，合并21件，参考7件。办理中涉及“三农”19件，工交财贸37件，政法、社会管理、劳动社会保障29件，城市建设管理23件，教科文卫15件。主要内容包括：增加对教育、文化、卫生、科技的投资，大力发展社会事业，加强食品安全监督，确保人民健康，加强铺设工业园区投资，促进园区建设，加强政治法律队伍建设，提高整体素质，加快高级人才培训和引进，促进汉台经济社会发展，采取有效措施抑制蔬菜价格快速上涨，尽快开辟城市“断路”，保障城市交通安全运行等群众普遍关注的问题。</w:t>
      </w:r>
    </w:p>
    <w:p>
      <w:pPr>
        <w:ind w:left="0" w:right="0" w:firstLine="560"/>
        <w:spacing w:before="450" w:after="450" w:line="312" w:lineRule="auto"/>
      </w:pPr>
      <w:r>
        <w:rPr>
          <w:rFonts w:ascii="宋体" w:hAnsi="宋体" w:eastAsia="宋体" w:cs="宋体"/>
          <w:color w:val="000"/>
          <w:sz w:val="28"/>
          <w:szCs w:val="28"/>
        </w:rPr>
        <w:t xml:space="preserve">　　二、关于进一步提高代表建议办理工作的几点意见一要进一步提高认识，积极重视。人民代表大会制度是我国的根本政治制度，是人民当家作主的重要途径和最高实现形式。代表依法提出对“一府两院”的工作建议，是宪法和法律赋予的重要权利，是代表参与管理国家事务、管理经济和文化事业、管理社会事务的重要方式。而建议本身饱含了代表对“一府两院”工作的关注与关心，真实的体现了社情民意，有助于政府了解人民群众愿望和诉求，有助于拓宽工作思路、改进工作方法、提高工作效率和服务质量。认真办理代表建议，既是政府各部门的政治责任，也是必须认真完成的工作任务。为此，在代表建议办理工作中必须提高认识，端正思想，切实克服工作任务重，是额外“负担”的错误思想，克服不好解决的难以落实的畏难情绪;克服年年办理、老生常谈的消极应付的态度，以高度的政治责任感和认真负责的态度，切实办理好人大代表建议。</w:t>
      </w:r>
    </w:p>
    <w:p>
      <w:pPr>
        <w:ind w:left="0" w:right="0" w:firstLine="560"/>
        <w:spacing w:before="450" w:after="450" w:line="312" w:lineRule="auto"/>
      </w:pPr>
      <w:r>
        <w:rPr>
          <w:rFonts w:ascii="宋体" w:hAnsi="宋体" w:eastAsia="宋体" w:cs="宋体"/>
          <w:color w:val="000"/>
          <w:sz w:val="28"/>
          <w:szCs w:val="28"/>
        </w:rPr>
        <w:t xml:space="preserve">　　二要进一步加强领导，明确办理工作职责。政府各部门首先要把办理人大代表建议工作列入重要议事日程，各承办单位主要领导要亲自抓，及时召开专门会议进行研究布置，确定分管领导和工作人员具体负责办理工作，做到领导有人抓、责任到人头。其次要对本部门承办的建议逐条研究，明确办理的时限和要求。三要强化督促检查。区政府要加强对代表建议办理工作的督促和指导，人大相关工委要与其联系的部门协助检查督办，以及时了解掌握办理工作质量和进度，避免出现敷衍搪塞和前松后紧的现象发生。对认真负责办理建议、成效突出的承办单位予以通报表彰，对行动迟缓、敷衍塞责、代表意见大的单位进行通报批评。</w:t>
      </w:r>
    </w:p>
    <w:p>
      <w:pPr>
        <w:ind w:left="0" w:right="0" w:firstLine="560"/>
        <w:spacing w:before="450" w:after="450" w:line="312" w:lineRule="auto"/>
      </w:pPr>
      <w:r>
        <w:rPr>
          <w:rFonts w:ascii="宋体" w:hAnsi="宋体" w:eastAsia="宋体" w:cs="宋体"/>
          <w:color w:val="000"/>
          <w:sz w:val="28"/>
          <w:szCs w:val="28"/>
        </w:rPr>
        <w:t xml:space="preserve">　　三是进一步抓好问题的落实，增强工作的针对性和实效性。办理代表建议的关键在于问题的解决落实，首先要注重沟通。各承办单位在研究答复意见前，要首先同代表取得联系，认真听取代表的意见，了解代表所提建议的真实意图，避免出现“答非所问”的现象;其次要切实提高办理工作质量，把解决问题作为办理工作的出发点和落脚点。解决问题是办理代表建议的根本所在，也是衡量办理效果、提高代表满意率的标准。各承办单位要进一步拓宽办理工作思路，深入实际，搞好调查研究，提倡实地踏勘、现场办理、与代表共同研讨等办理方式，对能够解决的问题，要抓紧解决，对需要创造条件解决的，要制定切实可行的方案和措施，积极推进，争取部分落实或逐步解决。三是要避免答复流于形式，克服说大话、空许愿以及重答复、轻落实等不良现象，哪些问题能解决及怎么解决、哪些需进一步创造条件解决、哪些是暂时解决不了的，要实事求是地给代表讲清楚说明白，不能含混笼统和避重就轻。四要认真研究建议内容，充分吸收建议提出的建设性意见和合理化建议，积极探索在日常工作中建立起长效机制;要把人民群众普遍关心、与人民群众生产生活密切相关的热点难点问题作为办理工作的重点，并举一反三，推动相关工作的开展。各承办单位要在“提高质量、注重实效、讲求效率”上狠下功夫，努力提高办理落实率和代表对办理答复的满意率，竭力把建议办理和群众意见转化为促进我区经济社会发展的实际动力。</w:t>
      </w:r>
    </w:p>
    <w:p>
      <w:pPr>
        <w:ind w:left="0" w:right="0" w:firstLine="560"/>
        <w:spacing w:before="450" w:after="450" w:line="312" w:lineRule="auto"/>
      </w:pPr>
      <w:r>
        <w:rPr>
          <w:rFonts w:ascii="宋体" w:hAnsi="宋体" w:eastAsia="宋体" w:cs="宋体"/>
          <w:color w:val="000"/>
          <w:sz w:val="28"/>
          <w:szCs w:val="28"/>
        </w:rPr>
        <w:t xml:space="preserve">　　同志们，办理代表建议是一项落实执政为民的光荣任务，也是一项直接对人民群众负责的艰苦细致的工作。我们要不断开拓进取，扎实工作，以高度的责任心和政治使命感，探索和完善办理工作的新机制、新办法，促进代表建议办理工作办出实效、办出水平，为汉台经济社会发展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一府两院人大代表发言记录篇2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xxx年毕业中南政法学院，是一名律师，民主促进会会员，为了更好地为人民服务，反映群众呼声，成为沟通基层民众与政府之间的桥梁，今天我以一个公民的身份荣幸参加崇川区人大代表小石桥花苑选区的代表竞选活动。</w:t>
      </w:r>
    </w:p>
    <w:p>
      <w:pPr>
        <w:ind w:left="0" w:right="0" w:firstLine="560"/>
        <w:spacing w:before="450" w:after="450" w:line="312" w:lineRule="auto"/>
      </w:pPr>
      <w:r>
        <w:rPr>
          <w:rFonts w:ascii="宋体" w:hAnsi="宋体" w:eastAsia="宋体" w:cs="宋体"/>
          <w:color w:val="000"/>
          <w:sz w:val="28"/>
          <w:szCs w:val="28"/>
        </w:rPr>
        <w:t xml:space="preserve">　　我在20xxx年加入民主促进会时，就立志通过参政议政的形式为百姓服务，反映群众的呼声。其实，在20xxx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xxx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一府两院人大代表发言记录篇3</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我叫x，任cc街道办事处x社区居委会主任。自当选x区人大代表以来，牢记全心全意为人民服务的宗旨，加强与群众的联系，认真履行人大代表的职责，不辜负党和人民的重托，当好人大代表。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x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2025-03-15T02:09:56+08:00</dcterms:created>
  <dcterms:modified xsi:type="dcterms:W3CDTF">2025-03-15T02:09:56+08:00</dcterms:modified>
</cp:coreProperties>
</file>

<file path=docProps/custom.xml><?xml version="1.0" encoding="utf-8"?>
<Properties xmlns="http://schemas.openxmlformats.org/officeDocument/2006/custom-properties" xmlns:vt="http://schemas.openxmlformats.org/officeDocument/2006/docPropsVTypes"/>
</file>