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党史学习教育发言提纲十三篇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以下是为大家整理的关于党史学习教育发言提纲的文章13篇 ,欢迎品鉴！第一篇: 党史学习教育发言提纲　　尊敬的各位领导、亲爱的战友们：　　大家上午好！　　2...</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党史学习教育发言提纲</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这年迎来了中国共产党100周年华诞！100年来风雨兼程，一路走来，历历在目，成绩斐然，令国人瞩目，令世界震惊，这惊人的成绩，是革命先辈用生命和热血续写的传奇，是党培养了一代又一代优秀精英人才的结晶。</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做个新世纪的社会主义事业的建设者和创作者，做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作为新世纪的革命军人，党和人民对我们的期望盛高，肩上的责任重大。所以，我们更应该牢记使命，不辱使命。苦练杀敌本领，精通本职业务，时刻准备战斗，任何时候坚决完成任务。在平凡的岗位上演绎不平凡的精彩，为打嬴新世纪新阶段科技信息化条件下的战斗而刻苦训练。</w:t>
      </w:r>
    </w:p>
    <w:p>
      <w:pPr>
        <w:ind w:left="0" w:right="0" w:firstLine="560"/>
        <w:spacing w:before="450" w:after="450" w:line="312" w:lineRule="auto"/>
      </w:pPr>
      <w:r>
        <w:rPr>
          <w:rFonts w:ascii="宋体" w:hAnsi="宋体" w:eastAsia="宋体" w:cs="宋体"/>
          <w:color w:val="000"/>
          <w:sz w:val="28"/>
          <w:szCs w:val="28"/>
        </w:rPr>
        <w:t xml:space="preserve">　　虽然我还不是一名党员，但我时刻以一名党员的标准严格要求自己！不管前方的路有多艰险，只要党和人民需要，任何时候我都将不辱使命，招之即来，来之能战，战之必胜。永远跟党走，勇做党的接班人。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党史学习教育发言提纲</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党史学习教育发言提纲</w:t>
      </w:r>
    </w:p>
    <w:p>
      <w:pPr>
        <w:ind w:left="0" w:right="0" w:firstLine="560"/>
        <w:spacing w:before="450" w:after="450" w:line="312" w:lineRule="auto"/>
      </w:pPr>
      <w:r>
        <w:rPr>
          <w:rFonts w:ascii="宋体" w:hAnsi="宋体" w:eastAsia="宋体" w:cs="宋体"/>
          <w:color w:val="000"/>
          <w:sz w:val="28"/>
          <w:szCs w:val="28"/>
        </w:rPr>
        <w:t xml:space="preserve">　&gt;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党史学习教育发言提纲</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党史学习教育发言提纲</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党史学习教育发言提纲</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党史学习教育发言提纲</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党史学习教育发言提纲</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　　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　　仅仅三个月的时间，疫情从出现到爆发到蔓延，面临着这场大考，不同国家交出了一份截然不同的答卷。各地采取“一级响应”后，如何能保证这不仅仅是一句口号?答案是，在最危难的时刻，共产党员先上。在未知的风险之前，他们英勇无畏，这便是(百味书屋)对初心和使命最好的践行。不管是医护人员，科研人员，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这次疫情，是对我党执政能力的检验，也是对广大人民群众的检验。成千上万个最美逆行者，不顾个人安危，舍小家、为大家，这种壮举深深感染了我，强化了我自身的社会责任感和使命感。只有人人奋勇争先，将初心和使命牢记心头，并用实际行动去落实，才能传承历史，适应新时代新要求，实现新变革。</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党史学习教育发言提纲</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党史学习教育发言提纲</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2025-01-31T10:41:45+08:00</dcterms:created>
  <dcterms:modified xsi:type="dcterms:W3CDTF">2025-01-31T10:41:45+08:00</dcterms:modified>
</cp:coreProperties>
</file>

<file path=docProps/custom.xml><?xml version="1.0" encoding="utf-8"?>
<Properties xmlns="http://schemas.openxmlformats.org/officeDocument/2006/custom-properties" xmlns:vt="http://schemas.openxmlformats.org/officeDocument/2006/docPropsVTypes"/>
</file>