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英语演讲稿开头：让我们共同感受东西方的融合</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演讲稿频道为大家整理的《英语演讲稿开头：让我们共同感受东西方的融合》，希望大家喜欢。更多相关内容请参考以下链接：竞聘演讲稿 国旗下演讲稿 建党节演讲稿 八一建军节演讲稿 师德师风演讲稿 三分钟演讲稿The East and the West...</w:t>
      </w:r>
    </w:p>
    <w:p>
      <w:pPr>
        <w:ind w:left="0" w:right="0" w:firstLine="560"/>
        <w:spacing w:before="450" w:after="450" w:line="312" w:lineRule="auto"/>
      </w:pPr>
      <w:r>
        <w:rPr>
          <w:rFonts w:ascii="宋体" w:hAnsi="宋体" w:eastAsia="宋体" w:cs="宋体"/>
          <w:color w:val="000"/>
          <w:sz w:val="28"/>
          <w:szCs w:val="28"/>
        </w:rPr>
        <w:t xml:space="preserve">演讲稿频道为大家整理的《英语演讲稿开头：让我们共同感受东西方的融合》，希望大家喜欢。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The East and the West, Let’s enjoy the combination of the two cultures?</w:t>
      </w:r>
    </w:p>
    <w:p>
      <w:pPr>
        <w:ind w:left="0" w:right="0" w:firstLine="560"/>
        <w:spacing w:before="450" w:after="450" w:line="312" w:lineRule="auto"/>
      </w:pPr>
      <w:r>
        <w:rPr>
          <w:rFonts w:ascii="宋体" w:hAnsi="宋体" w:eastAsia="宋体" w:cs="宋体"/>
          <w:color w:val="000"/>
          <w:sz w:val="28"/>
          <w:szCs w:val="28"/>
        </w:rPr>
        <w:t xml:space="preserve">　　Kipling said:“East is east, and west is west, and never the twain shall meet!” But now, a century later, they have met.</w:t>
      </w:r>
    </w:p>
    <w:p>
      <w:pPr>
        <w:ind w:left="0" w:right="0" w:firstLine="560"/>
        <w:spacing w:before="450" w:after="450" w:line="312" w:lineRule="auto"/>
      </w:pPr>
      <w:r>
        <w:rPr>
          <w:rFonts w:ascii="宋体" w:hAnsi="宋体" w:eastAsia="宋体" w:cs="宋体"/>
          <w:color w:val="000"/>
          <w:sz w:val="28"/>
          <w:szCs w:val="28"/>
        </w:rPr>
        <w:t xml:space="preserve">　　They have met in business. They have met in education. They have met in the arts. Some people will argue that these meetings will leave us with a choice between east and west, but I believe that the best future lies in the creative combination of both worlds. We can make western ideas, customs and technology our own, and adapt them to our own use. We can enjoy the best of both worlds, because our tradition is, above all, one of selecting the best and making it our own.</w:t>
      </w:r>
    </w:p>
    <w:p>
      <w:pPr>
        <w:ind w:left="0" w:right="0" w:firstLine="560"/>
        <w:spacing w:before="450" w:after="450" w:line="312" w:lineRule="auto"/>
      </w:pPr>
      <w:r>
        <w:rPr>
          <w:rFonts w:ascii="宋体" w:hAnsi="宋体" w:eastAsia="宋体" w:cs="宋体"/>
          <w:color w:val="000"/>
          <w:sz w:val="28"/>
          <w:szCs w:val="28"/>
        </w:rPr>
        <w:t xml:space="preserve">　　I love Beijing and Hennan opera because it always reminds me of who I am. But I am also a fan of pop music, especially English songs. So I have combined eastern melody with western language. It is called western henna opera.</w:t>
      </w:r>
    </w:p>
    <w:p>
      <w:pPr>
        <w:ind w:left="0" w:right="0" w:firstLine="560"/>
        <w:spacing w:before="450" w:after="450" w:line="312" w:lineRule="auto"/>
      </w:pPr>
      <w:r>
        <w:rPr>
          <w:rFonts w:ascii="宋体" w:hAnsi="宋体" w:eastAsia="宋体" w:cs="宋体"/>
          <w:color w:val="000"/>
          <w:sz w:val="28"/>
          <w:szCs w:val="28"/>
        </w:rPr>
        <w:t xml:space="preserve">　　When two cultures meet, there may be things in one culture, which do not fit into the tradition of the other. When this happens, we need to learn to understand and respect the customs of another culture. Then there are certain things some people may not like. To this, I will say, if you do not like it, please try to tolerate it. To learn to tolerate what you personally don’t like is a great virtue at a time when different cultures mix and merge. Before us, there are two rivers, eastern and western cultures. At present, they may run in different courses. But eventually, they will converge into the vast sea of human culture.</w:t>
      </w:r>
    </w:p>
    <w:p>
      <w:pPr>
        <w:ind w:left="0" w:right="0" w:firstLine="560"/>
        <w:spacing w:before="450" w:after="450" w:line="312" w:lineRule="auto"/>
      </w:pPr>
      <w:r>
        <w:rPr>
          <w:rFonts w:ascii="宋体" w:hAnsi="宋体" w:eastAsia="宋体" w:cs="宋体"/>
          <w:color w:val="000"/>
          <w:sz w:val="28"/>
          <w:szCs w:val="28"/>
        </w:rPr>
        <w:t xml:space="preserve">　　Right now, I can see peoples of eastern and western cultures, standing side by side, singing the Olympic theme song: we are hand in hand, heart to heart, together we will shape a beautiful tomorrow! Thank you!</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2025-04-21T05:22:58+08:00</dcterms:created>
  <dcterms:modified xsi:type="dcterms:W3CDTF">2025-04-21T05:22:58+08:00</dcterms:modified>
</cp:coreProperties>
</file>

<file path=docProps/custom.xml><?xml version="1.0" encoding="utf-8"?>
<Properties xmlns="http://schemas.openxmlformats.org/officeDocument/2006/custom-properties" xmlns:vt="http://schemas.openxmlformats.org/officeDocument/2006/docPropsVTypes"/>
</file>