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教育系统发声亮剑表态发言稿【3篇】</w:t>
      </w:r>
      <w:bookmarkEnd w:id="1"/>
    </w:p>
    <w:p>
      <w:pPr>
        <w:jc w:val="center"/>
        <w:spacing w:before="0" w:after="450"/>
      </w:pPr>
      <w:r>
        <w:rPr>
          <w:rFonts w:ascii="Arial" w:hAnsi="Arial" w:eastAsia="Arial" w:cs="Arial"/>
          <w:color w:val="999999"/>
          <w:sz w:val="20"/>
          <w:szCs w:val="20"/>
        </w:rPr>
        <w:t xml:space="preserve">来源：网络  作者：空谷幽兰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新疆基层发声亮剑表态发言稿每一个人要始终牢记宗旨，坚定立场，恪守政治纪律。以下是小编整理的教育系统发声亮剑表态发言稿【3篇】，欢迎阅读与收藏。 style=color:#006aff&gt;教育系统发声亮剑表态发言稿1　　根据学院“关于组织全体教...</w:t>
      </w:r>
    </w:p>
    <w:p>
      <w:pPr>
        <w:ind w:left="0" w:right="0" w:firstLine="560"/>
        <w:spacing w:before="450" w:after="450" w:line="312" w:lineRule="auto"/>
      </w:pPr>
      <w:r>
        <w:rPr>
          <w:rFonts w:ascii="宋体" w:hAnsi="宋体" w:eastAsia="宋体" w:cs="宋体"/>
          <w:color w:val="000"/>
          <w:sz w:val="28"/>
          <w:szCs w:val="28"/>
        </w:rPr>
        <w:t xml:space="preserve">新疆基层发声亮剑表态发言稿每一个人要始终牢记宗旨，坚定立场，恪守政治纪律。以下是小编整理的教育系统发声亮剑表态发言稿【3篇】，欢迎阅读与收藏。</w:t>
      </w:r>
    </w:p>
    <w:p>
      <w:pPr>
        <w:ind w:left="0" w:right="0" w:firstLine="560"/>
        <w:spacing w:before="450" w:after="450" w:line="312" w:lineRule="auto"/>
      </w:pPr>
      <w:r>
        <w:rPr>
          <w:rFonts w:ascii="宋体" w:hAnsi="宋体" w:eastAsia="宋体" w:cs="宋体"/>
          <w:color w:val="000"/>
          <w:sz w:val="28"/>
          <w:szCs w:val="28"/>
        </w:rPr>
        <w:t xml:space="preserve">style=color:#006aff&gt;教育系统发声亮剑表态发言稿1</w:t>
      </w:r>
    </w:p>
    <w:p>
      <w:pPr>
        <w:ind w:left="0" w:right="0" w:firstLine="560"/>
        <w:spacing w:before="450" w:after="450" w:line="312" w:lineRule="auto"/>
      </w:pPr>
      <w:r>
        <w:rPr>
          <w:rFonts w:ascii="宋体" w:hAnsi="宋体" w:eastAsia="宋体" w:cs="宋体"/>
          <w:color w:val="000"/>
          <w:sz w:val="28"/>
          <w:szCs w:val="28"/>
        </w:rPr>
        <w:t xml:space="preserve">　　根据学院“关于组织全体教职工、全体师生在集中学习活动期间进行再发声、再亮剑的通知”要求，20xx年8月21日上午，首先由系党总支副书记、副主任欧阳勤给全系教师充分宣传了本次座谈会的目的，要求每位教师都要明确表明自己的态度，并且由比力克孜、马银花两位教师代表在全系大会上进行了表态发言，然后欧阳书记对座谈会进行了安排。接着，在欧阳书记的组织安排下，经管系全体教师分别以三个教研室为单位，由教研室主任组织开展了“加强民族团结、抵御宗教渗透、敢于发声亮剑”的研讨会和座谈会。</w:t>
      </w:r>
    </w:p>
    <w:p>
      <w:pPr>
        <w:ind w:left="0" w:right="0" w:firstLine="560"/>
        <w:spacing w:before="450" w:after="450" w:line="312" w:lineRule="auto"/>
      </w:pPr>
      <w:r>
        <w:rPr>
          <w:rFonts w:ascii="宋体" w:hAnsi="宋体" w:eastAsia="宋体" w:cs="宋体"/>
          <w:color w:val="000"/>
          <w:sz w:val="28"/>
          <w:szCs w:val="28"/>
        </w:rPr>
        <w:t xml:space="preserve">　　 在此次研讨会和座谈会中，经管系全体教师都提前认真撰写好了亮剑材料，然后在座谈中每位教师将自己的亮剑材料大声朗读出来，由其他教师进行学习和讨论。大家纷纷表示：在暴恐活动面前，但凡有良知的人，都不应该做旁观者，不应沉默，要紧密团结起来，旗帜鲜明地反对一切暴力犯罪活动，反对一切企图分裂祖国的行径，决不允许他们肆意伤害我们血浓于水的民族情谊。</w:t>
      </w:r>
    </w:p>
    <w:p>
      <w:pPr>
        <w:ind w:left="0" w:right="0" w:firstLine="560"/>
        <w:spacing w:before="450" w:after="450" w:line="312" w:lineRule="auto"/>
      </w:pPr>
      <w:r>
        <w:rPr>
          <w:rFonts w:ascii="宋体" w:hAnsi="宋体" w:eastAsia="宋体" w:cs="宋体"/>
          <w:color w:val="000"/>
          <w:sz w:val="28"/>
          <w:szCs w:val="28"/>
        </w:rPr>
        <w:t xml:space="preserve">　　 通过本次活动的开展，全系教师进一步认识到了民族团结的重要性和必要性，老师们纷纷表示，一定以这次发声亮剑为契机，努力学习国家的各种教育法律法规，遵纪守法，提高师德，热爱学生，教书育人，不断提高热爱民族团结的意识，为新疆的繁荣发展贡献力量。</w:t>
      </w:r>
    </w:p>
    <w:p>
      <w:pPr>
        <w:ind w:left="0" w:right="0" w:firstLine="560"/>
        <w:spacing w:before="450" w:after="450" w:line="312" w:lineRule="auto"/>
      </w:pPr>
      <w:r>
        <w:rPr>
          <w:rFonts w:ascii="宋体" w:hAnsi="宋体" w:eastAsia="宋体" w:cs="宋体"/>
          <w:color w:val="000"/>
          <w:sz w:val="28"/>
          <w:szCs w:val="28"/>
        </w:rPr>
        <w:t xml:space="preserve">style=color:#ff0000&gt;教育系统发声亮剑表态发言稿2</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早上好!首先，请允许我代表紫阳县全体村干部向省、市农村工作领导小组及组织和支持这次培训的各单位、各位领导表示衷心的感谢!因为有了你们的精心组织和安排，才会有我们学习进步的平台和交流提升的机会。</w:t>
      </w:r>
    </w:p>
    <w:p>
      <w:pPr>
        <w:ind w:left="0" w:right="0" w:firstLine="560"/>
        <w:spacing w:before="450" w:after="450" w:line="312" w:lineRule="auto"/>
      </w:pPr>
      <w:r>
        <w:rPr>
          <w:rFonts w:ascii="宋体" w:hAnsi="宋体" w:eastAsia="宋体" w:cs="宋体"/>
          <w:color w:val="000"/>
          <w:sz w:val="28"/>
          <w:szCs w:val="28"/>
        </w:rPr>
        <w:t xml:space="preserve">　　 杨凌是西北最大的农业科技示范园区，同时也是中华农耕文明的发祥地。早在4000多年前，我国历史上最早的农官――后稷，就在这一带“教民稼穑，树艺五谷”，开创了我国农耕文明的先河。自杨凌农业高新技术产业示范区成立以来，杨凌人民充分发挥区内的农业科技优势，抢抓机遇，积极调整产业结构，大力发展设施农业、畜牧、苗木花卉、名优新特杂果、良种等五大产业，建成了一批优质农产品生产和示范基地，现代农业迅速在杨陵这块热土上崛起。杨凌的今日是发展现代农业、社会主义新农村建设的一个典范，一个方向标，这是杨凌人民勤劳和智慧的结晶，我们完全有理由相信，在这样的环境里学习锻炼一周，耳濡目染，无论在思想上，还是在今后的工作中，杨凌人的创新用人理念和先进的农业发展思维及战略都会对我们产生深远的影响和无穷的动力。</w:t>
      </w:r>
    </w:p>
    <w:p>
      <w:pPr>
        <w:ind w:left="0" w:right="0" w:firstLine="560"/>
        <w:spacing w:before="450" w:after="450" w:line="312" w:lineRule="auto"/>
      </w:pPr>
      <w:r>
        <w:rPr>
          <w:rFonts w:ascii="宋体" w:hAnsi="宋体" w:eastAsia="宋体" w:cs="宋体"/>
          <w:color w:val="000"/>
          <w:sz w:val="28"/>
          <w:szCs w:val="28"/>
        </w:rPr>
        <w:t xml:space="preserve">　　 自20_年省委省政府正式颁布《关于贯彻〈中共中央、国务院关于促进农民增加收入若干政策的意见〉的实施意见》和20_年10月12日中国共产党第十七届中央委员会第三全体会议通过的《中共中央关于〈推进农村改革发展若干重大大问题〉的决定》以来，我国的“三农”问题到了进一步解决，“三农”现状得到了明显改善。农村经济发展迅速，农村社会复兴繁荣;农业部分实现了从传统农业向现代农业的过度，并逐步走上了多元化、产业化的发展道路;农民的收入迅猛增长，仓库逐渐丰盈起来，口袋渐渐沉淀起来，房子逐渐安全宽敞起来。“百尺竿头更进一步”，在我们看到这些可观的成绩时，一定要站在战略的高度，统揽全局，还要看到我们的不足和差距，做到心中有底。目前，刀耕火种的生产方式、单一化的农业布局、粗放式的农业发展战略，在我县农村仍比比皆是，这些与社会主义新农村建设“生产发展、生活富裕、村容整洁、乡风文明、管理民主”的要求差距还比较大。我们仍要不懈坚持，抢抓机遇，努力学习和进步，学习更多的有关“三农”的相关政策，学习更多的农村工作经验，不断革新自己，尤其要向“华西村”、“中关村”、“小岗村”等这些先进的村学习，学习他们创新的发展战略和思路，同时也要向“竹山村”等这些后起之秀学习，学习他们自强不息的精神，艰苦奋斗的毅力;构筑平台，充分交流，与他村交流农村工作经验，因地制宜，充分合理地利用学来的知识和得来的典型经验赶超先进，实现自我的跨越式发展。</w:t>
      </w:r>
    </w:p>
    <w:p>
      <w:pPr>
        <w:ind w:left="0" w:right="0" w:firstLine="560"/>
        <w:spacing w:before="450" w:after="450" w:line="312" w:lineRule="auto"/>
      </w:pPr>
      <w:r>
        <w:rPr>
          <w:rFonts w:ascii="宋体" w:hAnsi="宋体" w:eastAsia="宋体" w:cs="宋体"/>
          <w:color w:val="000"/>
          <w:sz w:val="28"/>
          <w:szCs w:val="28"/>
        </w:rPr>
        <w:t xml:space="preserve">　　 此次的培训，为我们搭建了更为广阔的学习和进步平台，有利于我们进一步解放思想、提高思想认识、改变观念;有利于我们开阔视野、开发思维、激发创新意识;有利于我们深化认识、提升能力、指导实践、推动工作。无论是理论知识、思想意识，还是农村工作能力和经验，经过此次培训后我们都将会有质的飞跃。因此，我们一定静下心来，虚心求教，一定要把这“真经”踏踏实实地取回去、扎扎实实的落实好;一定要把这次培训的内容和交流的经验，反复咀嚼，完全消化吸收，变成促进我们当地农业增收、农民致富的法宝。</w:t>
      </w:r>
    </w:p>
    <w:p>
      <w:pPr>
        <w:ind w:left="0" w:right="0" w:firstLine="560"/>
        <w:spacing w:before="450" w:after="450" w:line="312" w:lineRule="auto"/>
      </w:pPr>
      <w:r>
        <w:rPr>
          <w:rFonts w:ascii="宋体" w:hAnsi="宋体" w:eastAsia="宋体" w:cs="宋体"/>
          <w:color w:val="000"/>
          <w:sz w:val="28"/>
          <w:szCs w:val="28"/>
        </w:rPr>
        <w:t xml:space="preserve">　　 为了不辜负上级组织和领导对我们的信任，在培训期间我一定要做到以下几点：</w:t>
      </w:r>
    </w:p>
    <w:p>
      <w:pPr>
        <w:ind w:left="0" w:right="0" w:firstLine="560"/>
        <w:spacing w:before="450" w:after="450" w:line="312" w:lineRule="auto"/>
      </w:pPr>
      <w:r>
        <w:rPr>
          <w:rFonts w:ascii="宋体" w:hAnsi="宋体" w:eastAsia="宋体" w:cs="宋体"/>
          <w:color w:val="000"/>
          <w:sz w:val="28"/>
          <w:szCs w:val="28"/>
        </w:rPr>
        <w:t xml:space="preserve">　　 第一，严格遵守各项管理制度，坚决服从培训纪律，坚决做到“四不”。不迟到;不私下开小会;不无故早退;不无故缺席。</w:t>
      </w:r>
    </w:p>
    <w:p>
      <w:pPr>
        <w:ind w:left="0" w:right="0" w:firstLine="560"/>
        <w:spacing w:before="450" w:after="450" w:line="312" w:lineRule="auto"/>
      </w:pPr>
      <w:r>
        <w:rPr>
          <w:rFonts w:ascii="宋体" w:hAnsi="宋体" w:eastAsia="宋体" w:cs="宋体"/>
          <w:color w:val="000"/>
          <w:sz w:val="28"/>
          <w:szCs w:val="28"/>
        </w:rPr>
        <w:t xml:space="preserve">　　 第二，端正学习态度，抓紧点滴时间，多学多思、多听多看，多了解分析，多思考消化;及时总结，深入领会培训内容的点点滴滴、方方面面;不耻下问、虚心求教，大胆交流和讨论，及时巩固和提高。</w:t>
      </w:r>
    </w:p>
    <w:p>
      <w:pPr>
        <w:ind w:left="0" w:right="0" w:firstLine="560"/>
        <w:spacing w:before="450" w:after="450" w:line="312" w:lineRule="auto"/>
      </w:pPr>
      <w:r>
        <w:rPr>
          <w:rFonts w:ascii="宋体" w:hAnsi="宋体" w:eastAsia="宋体" w:cs="宋体"/>
          <w:color w:val="000"/>
          <w:sz w:val="28"/>
          <w:szCs w:val="28"/>
        </w:rPr>
        <w:t xml:space="preserve">　　 第三，对所学所得去粗取精，坚持“走出来，带回去”。</w:t>
      </w:r>
    </w:p>
    <w:p>
      <w:pPr>
        <w:ind w:left="0" w:right="0" w:firstLine="560"/>
        <w:spacing w:before="450" w:after="450" w:line="312" w:lineRule="auto"/>
      </w:pPr>
      <w:r>
        <w:rPr>
          <w:rFonts w:ascii="宋体" w:hAnsi="宋体" w:eastAsia="宋体" w:cs="宋体"/>
          <w:color w:val="000"/>
          <w:sz w:val="28"/>
          <w:szCs w:val="28"/>
        </w:rPr>
        <w:t xml:space="preserve">　　 我相信通过此次培训，我们的知识体系将会有所更新，我们的农村工作思路也会有新的突破。在今后工作中我们要找准着力点，发挥自身优势;狠抓机遇，转变观念，大胆推进陈旧的农村工作体制改革，实现突破性发展，不断增加人民群众的收入，提高群众生活水平，进一步推动城乡统筹发展，促进社会主义新农村建设，真正做实做强农业这个基础，为我县“十二五规划”的实现添砖加瓦、贡献力量，真正做到学有所得，学有所成，学以致用，不虚此行。</w:t>
      </w:r>
    </w:p>
    <w:p>
      <w:pPr>
        <w:ind w:left="0" w:right="0" w:firstLine="560"/>
        <w:spacing w:before="450" w:after="450" w:line="312" w:lineRule="auto"/>
      </w:pPr>
      <w:r>
        <w:rPr>
          <w:rFonts w:ascii="宋体" w:hAnsi="宋体" w:eastAsia="宋体" w:cs="宋体"/>
          <w:color w:val="000"/>
          <w:sz w:val="28"/>
          <w:szCs w:val="28"/>
        </w:rPr>
        <w:t xml:space="preserve">style=color:#006aff&gt;教育系统发声亮剑表态发言稿3</w:t>
      </w:r>
    </w:p>
    <w:p>
      <w:pPr>
        <w:ind w:left="0" w:right="0" w:firstLine="560"/>
        <w:spacing w:before="450" w:after="450" w:line="312" w:lineRule="auto"/>
      </w:pPr>
      <w:r>
        <w:rPr>
          <w:rFonts w:ascii="宋体" w:hAnsi="宋体" w:eastAsia="宋体" w:cs="宋体"/>
          <w:color w:val="000"/>
          <w:sz w:val="28"/>
          <w:szCs w:val="28"/>
        </w:rPr>
        <w:t xml:space="preserve">　　今年新疆发生多起重大暴力恐怖事件，其共同特点是暴恐团伙均带有宗教极端色彩。暴恐事件表面上是暴力恐怖团伙作案，实质是伊斯兰极端宗教思想扩散的结果。</w:t>
      </w:r>
    </w:p>
    <w:p>
      <w:pPr>
        <w:ind w:left="0" w:right="0" w:firstLine="560"/>
        <w:spacing w:before="450" w:after="450" w:line="312" w:lineRule="auto"/>
      </w:pPr>
      <w:r>
        <w:rPr>
          <w:rFonts w:ascii="宋体" w:hAnsi="宋体" w:eastAsia="宋体" w:cs="宋体"/>
          <w:color w:val="000"/>
          <w:sz w:val="28"/>
          <w:szCs w:val="28"/>
        </w:rPr>
        <w:t xml:space="preserve">　　 伊斯兰原教旨主义比较强调现代化和世俗化的负面效果，而对其积极意义认识不足且应对不力，容易产生某些激进成分。这些激进成分被别有用心的势力利用，将其恶意极端化，并将理论转为真实行动，便成为宗教极端主义。</w:t>
      </w:r>
    </w:p>
    <w:p>
      <w:pPr>
        <w:ind w:left="0" w:right="0" w:firstLine="560"/>
        <w:spacing w:before="450" w:after="450" w:line="312" w:lineRule="auto"/>
      </w:pPr>
      <w:r>
        <w:rPr>
          <w:rFonts w:ascii="宋体" w:hAnsi="宋体" w:eastAsia="宋体" w:cs="宋体"/>
          <w:color w:val="000"/>
          <w:sz w:val="28"/>
          <w:szCs w:val="28"/>
        </w:rPr>
        <w:t xml:space="preserve">　　 宗教极端势力为实现“理想世界”提供了简单化和暴力化的解决方案，它将复杂的人际和社会关系简化为二分法(信徒和异教徒)，认为杀光异教徒，完成“圣战”，建立政教合一的伊斯兰政权，便可恢复伊斯兰秩序，实现安拉描绘的理想世界。实践中，宗教极端势力往往扩大民众日常生活及风俗活动的宗教内容和色彩，将极端和暴力思想向群众渗透，待条件成熟后再强化极端思想，进而策划实施暴力和极端活动。</w:t>
      </w:r>
    </w:p>
    <w:p>
      <w:pPr>
        <w:ind w:left="0" w:right="0" w:firstLine="560"/>
        <w:spacing w:before="450" w:after="450" w:line="312" w:lineRule="auto"/>
      </w:pPr>
      <w:r>
        <w:rPr>
          <w:rFonts w:ascii="宋体" w:hAnsi="宋体" w:eastAsia="宋体" w:cs="宋体"/>
          <w:color w:val="000"/>
          <w:sz w:val="28"/>
          <w:szCs w:val="28"/>
        </w:rPr>
        <w:t xml:space="preserve">　　 新疆暴恐和极端活动频发，民族问题并非主因。当前伊斯兰原教旨主义在全球影响持续增大，这是个世界现象，并非新疆独有。与新疆毗邻的中亚国家和俄罗斯、德国、法国、英国等国，女子戴头巾和穿阿拉伯黑袍等现象逐年增加，散发宗教极端内容的宣传品等也是屡禁不绝。就连伊斯兰原教旨主义大本营的沙特，也曾多次遭遇极端势力袭击。</w:t>
      </w:r>
    </w:p>
    <w:p>
      <w:pPr>
        <w:ind w:left="0" w:right="0" w:firstLine="560"/>
        <w:spacing w:before="450" w:after="450" w:line="312" w:lineRule="auto"/>
      </w:pPr>
      <w:r>
        <w:rPr>
          <w:rFonts w:ascii="宋体" w:hAnsi="宋体" w:eastAsia="宋体" w:cs="宋体"/>
          <w:color w:val="000"/>
          <w:sz w:val="28"/>
          <w:szCs w:val="28"/>
        </w:rPr>
        <w:t xml:space="preserve">　　 当然也应注意到，新疆暴恐和极端势力大多与“疆独”势力有或远或近的联系，很多非法宗教活动和暴恐犯罪背后都有“疆独”势力的身影，尤其是“东突”组织和“世维会”。只不过“疆独”势力目前不提“疆独”，而是推广伊斯兰原教旨主义和支持极端势力，借助宗教力量发展群众，将政府的反恐、维稳、处置普通群体事件等歪曲诬蔑为“镇压维吾尔族群众”和“打压伊斯兰”行为，将普通的社会治理上纲上线到民族宗教冲突，故意制造伊斯兰信众同政府的矛盾。宪法强调，中国人民掌握了国家政权，成为国家的主人。各民族必须维护民族团结，促进全国各民族的共同繁荣。强调“禁止破坏民族团结和制造民族分裂的行为。”</w:t>
      </w:r>
    </w:p>
    <w:p>
      <w:pPr>
        <w:ind w:left="0" w:right="0" w:firstLine="560"/>
        <w:spacing w:before="450" w:after="450" w:line="312" w:lineRule="auto"/>
      </w:pPr>
      <w:r>
        <w:rPr>
          <w:rFonts w:ascii="宋体" w:hAnsi="宋体" w:eastAsia="宋体" w:cs="宋体"/>
          <w:color w:val="000"/>
          <w:sz w:val="28"/>
          <w:szCs w:val="28"/>
        </w:rPr>
        <w:t xml:space="preserve">　　 我们必须坚决反对意识形态领域内的分裂主义思想，树立正确的国家观、民族观、宗教观、历史观和文化观，决不许民族分裂主义打民族宗教旗号鼓吹分裂思想。我们要高度重视民族分裂主义利用手机、网络等现代传媒传播分裂思想，向青少年的渗透，要从源头封堵。要切实做好制止、处置“三非”工作，创造一个以现代文化为引领，弘扬主流文化、核心价值体系的意识形态环境，维护民族团结、祖国统一。</w:t>
      </w:r>
    </w:p>
    <w:p>
      <w:pPr>
        <w:ind w:left="0" w:right="0" w:firstLine="560"/>
        <w:spacing w:before="450" w:after="450" w:line="312" w:lineRule="auto"/>
      </w:pPr>
      <w:r>
        <w:rPr>
          <w:rFonts w:ascii="宋体" w:hAnsi="宋体" w:eastAsia="宋体" w:cs="宋体"/>
          <w:color w:val="000"/>
          <w:sz w:val="28"/>
          <w:szCs w:val="28"/>
        </w:rPr>
        <w:t xml:space="preserve">　　 我们必须依法打击民族分裂主义势力破坏活动，尤其是暴力恐怖活动。不管分裂主义势力打什么旗号，它总是破坏民族团结、制造事端破坏社会稳定和谐，实施暴恐活动。因此我们要坚持主2</w:t>
      </w:r>
    </w:p>
    <w:p>
      <w:pPr>
        <w:ind w:left="0" w:right="0" w:firstLine="560"/>
        <w:spacing w:before="450" w:after="450" w:line="312" w:lineRule="auto"/>
      </w:pPr>
      <w:r>
        <w:rPr>
          <w:rFonts w:ascii="宋体" w:hAnsi="宋体" w:eastAsia="宋体" w:cs="宋体"/>
          <w:color w:val="000"/>
          <w:sz w:val="28"/>
          <w:szCs w:val="28"/>
        </w:rPr>
        <w:t xml:space="preserve">　　 动进攻，出重拳严厉打击。重视严防，用好技防、物防等现代手段。更注重标本兼治，既治标更治本，把广大群众团结在党和政府周围，形成反分裂斗争的钢铁长城，使一小撮分裂主义分子成为过街老鼠，人人喊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2025-03-15T04:41:38+08:00</dcterms:created>
  <dcterms:modified xsi:type="dcterms:W3CDTF">2025-03-15T04:41:38+08:00</dcterms:modified>
</cp:coreProperties>
</file>

<file path=docProps/custom.xml><?xml version="1.0" encoding="utf-8"?>
<Properties xmlns="http://schemas.openxmlformats.org/officeDocument/2006/custom-properties" xmlns:vt="http://schemas.openxmlformats.org/officeDocument/2006/docPropsVTypes"/>
</file>