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关于推进两学一做学习教育常态化制度化的意见全文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近日，中共中央办公厅印发了《关于推进两学一做学习教育常态化制度化的意见》，并发出通知，要求各地区各部门认真贯彻落实。下面小编整理的202_关于推进两学一做学习教育常态化制度化的意见全文，一起来看看吧。 &gt; 两学一做常态化制度化的意见的通知...</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推进两学一做学习教育常态化制度化的意见》，并发出通知，要求各地区各部门认真贯彻落实。下面小编整理的202_关于推进两学一做学习教育常态化制度化的意见全文，一起来看看吧。</w:t>
      </w:r>
    </w:p>
    <w:p>
      <w:pPr>
        <w:ind w:left="0" w:right="0" w:firstLine="560"/>
        <w:spacing w:before="450" w:after="450" w:line="312" w:lineRule="auto"/>
      </w:pPr>
      <w:r>
        <w:rPr>
          <w:rFonts w:ascii="宋体" w:hAnsi="宋体" w:eastAsia="宋体" w:cs="宋体"/>
          <w:color w:val="000"/>
          <w:sz w:val="28"/>
          <w:szCs w:val="28"/>
        </w:rPr>
        <w:t xml:space="preserve">&gt; 两学一做常态化制度化的意见的通知原文</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_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2025-03-30T21:42:56+08:00</dcterms:created>
  <dcterms:modified xsi:type="dcterms:W3CDTF">2025-03-30T21:42:56+08:00</dcterms:modified>
</cp:coreProperties>
</file>

<file path=docProps/custom.xml><?xml version="1.0" encoding="utf-8"?>
<Properties xmlns="http://schemas.openxmlformats.org/officeDocument/2006/custom-properties" xmlns:vt="http://schemas.openxmlformats.org/officeDocument/2006/docPropsVTypes"/>
</file>