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202_中学生赞颂端午节演讲稿</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202_中学生赞颂端午节演讲稿（通用12篇）202_中学生赞颂端午节演讲稿 篇1 尊敬旳各位老师、亲爱旳各位同学： 大家早上好! 今天是农历五月初五，中国的传统节日——端午节。人们会通过赛龙舟、包粽子、喝雄黄酒等形式来来纪念一颗不朽的灵魂—...</w:t>
      </w:r>
    </w:p>
    <w:p>
      <w:pPr>
        <w:ind w:left="0" w:right="0" w:firstLine="560"/>
        <w:spacing w:before="450" w:after="450" w:line="312" w:lineRule="auto"/>
      </w:pPr>
      <w:r>
        <w:rPr>
          <w:rFonts w:ascii="宋体" w:hAnsi="宋体" w:eastAsia="宋体" w:cs="宋体"/>
          <w:color w:val="000"/>
          <w:sz w:val="28"/>
          <w:szCs w:val="28"/>
        </w:rPr>
        <w:t xml:space="preserve">202_中学生赞颂端午节演讲稿（通用12篇）</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w:t>
      </w:r>
    </w:p>
    <w:p>
      <w:pPr>
        <w:ind w:left="0" w:right="0" w:firstLine="560"/>
        <w:spacing w:before="450" w:after="450" w:line="312" w:lineRule="auto"/>
      </w:pPr>
      <w:r>
        <w:rPr>
          <w:rFonts w:ascii="宋体" w:hAnsi="宋体" w:eastAsia="宋体" w:cs="宋体"/>
          <w:color w:val="000"/>
          <w:sz w:val="28"/>
          <w:szCs w:val="28"/>
        </w:rPr>
        <w:t xml:space="preserve">传统。他奔流肆意的想象，源源不绝的才情，似河流汇聚成海一般，浩瀚无垠。我国文史上最长的抒情诗——《离骚》，就是他毕生心血所成的作品。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屈原死了已有__年了，今天我们来纪念他，主要是学习他爱祖国爱人民、坚持真理、宁死不屈的精神和他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篇2</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马上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 国家遗产 名录，很快将向联合国申报 人类口头遗产和非物质遗产代表作 。中国人过了几千年的端午节，如果成了人家的 文化遗产 ，同学们，你们不觉得这是天大的笑话吗?如果有人告诉你，几年后中国人想要划龙舟、吃粽子、过端午节，需要向别的国本文来自第一范文网，你一定会说： 开什么国际玩笑! 中国人过了几千年的端午节成了人家的 文化遗产 ，这还了得?一场 保卫端午节 的论战在民间悄悄发起。有人说： 我们要以实际行动来坚决捍卫这一属于我们中华民族的传统文化遗产! 有人说： 我对端午节一直情有独钟，每年这天都要吃棕子看赛龙舟。如果端午节真被别国抢去了，我会觉得特别别扭。 后来经过查证，韩国申报的是他们本国的传统节日 端午祭 ，并不是想抢我们的传统节日。不过，韩国的申报，可以说给我们提了一个醒：一个国家对本土文化态度的转变有多么可贵。因此，这也是一种激励，激励我们去保卫祖宗的 遗产 ，去体悟它们的弥足珍贵。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20xx年的6月20日是农历五月初五，中国的传统节日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 端 的意思和 初 相同，称 端五 也就如称 初五 端五的 五 字又与 午 相通，按地支顺序推算，五月正是 午 月。又因午时为 阳辰 ，所以端五也叫 端阳 。五月五日，月、日都是五，故称重五，也称重午。此外，端午还有许多别称，如：夏节、浴兰节、女儿节，天中节、地腊、诗人节等等。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 角黍 、 筒粽 。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大家早上好!20xx年的6月19日是农历五月初五，中国的传统节日--端午节。人们会通过赛龙舟、包粽子、喝雄黄酒等形式来来纪念一颗不朽的灵魂--屈原。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端午节。农历五月初五是中国传统的端午节——。端午节也叫端阳节。有些人，屈原，是中国古代伟大的爱国诗人。他出生于20--多年前的战国时期的楚国。他诚实、博学、有才华，在楚国占有重要地位。因为坚持要对抗秦国的入侵，遭到攻击拒绝，被楚王赶出朝廷。屈原在流放期间义愤填膺，写了很多爱国诗词，如《离骚》，《天问》，《九歌》等。后来，秦军占领了楚国的首都。楚失千里，尸横遍野。屈原的心被刀子绞着。他不想看到自己国家的悲惨毁灭。农历五月初五，他写完巨作《怀沙》后，投河自尽，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人们爱屈原。听到屈原自杀的消息后，他们划船去打捞屈原的尸体，但找不到。他们怕河里的鱼虾咬屈原的尸体，就把糯米装进竹筒里，扔到水里。他们想用糯米喂鱼和虾来保护自己</w:t>
      </w:r>
    </w:p>
    <w:p>
      <w:pPr>
        <w:ind w:left="0" w:right="0" w:firstLine="560"/>
        <w:spacing w:before="450" w:after="450" w:line="312" w:lineRule="auto"/>
      </w:pPr>
      <w:r>
        <w:rPr>
          <w:rFonts w:ascii="宋体" w:hAnsi="宋体" w:eastAsia="宋体" w:cs="宋体"/>
          <w:color w:val="000"/>
          <w:sz w:val="28"/>
          <w:szCs w:val="28"/>
        </w:rPr>
        <w:t xml:space="preserve">屈原的身体。从此以后，每年的五月初五，人们自发地来到河边悼念屈原，也在汹涌的波涛中划船，象征着人们争相打捞屈原的尸体，以此来寄托对屈原的哀思。久而久之，赛龙舟的习俗就形成了。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篇10</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2025-04-02T15:00:49+08:00</dcterms:created>
  <dcterms:modified xsi:type="dcterms:W3CDTF">2025-04-02T15:00:49+08:00</dcterms:modified>
</cp:coreProperties>
</file>

<file path=docProps/custom.xml><?xml version="1.0" encoding="utf-8"?>
<Properties xmlns="http://schemas.openxmlformats.org/officeDocument/2006/custom-properties" xmlns:vt="http://schemas.openxmlformats.org/officeDocument/2006/docPropsVTypes"/>
</file>