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小学教师竞聘演讲稿三篇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有一颗热爱教育的心，我明白教师的苦与累，平凡与无私。虽然没有鲜花陪伴，没有掌声共鸣，没有丰厚的收入，没有豪华的享受，有的只是生活的忙碌，有的只是肩头沉甸甸的责任，但我无悔于自己的选择。为大家整理的《小学教师竞聘演讲稿三篇》，希望对大家有所...</w:t>
      </w:r>
    </w:p>
    <w:p>
      <w:pPr>
        <w:ind w:left="0" w:right="0" w:firstLine="560"/>
        <w:spacing w:before="450" w:after="450" w:line="312" w:lineRule="auto"/>
      </w:pPr>
      <w:r>
        <w:rPr>
          <w:rFonts w:ascii="宋体" w:hAnsi="宋体" w:eastAsia="宋体" w:cs="宋体"/>
          <w:color w:val="000"/>
          <w:sz w:val="28"/>
          <w:szCs w:val="28"/>
        </w:rPr>
        <w:t xml:space="preserve">我有一颗热爱教育的心，我明白教师的苦与累，平凡与无私。虽然没有鲜花陪伴，没有掌声共鸣，没有丰厚的收入，没有豪华的享受，有的只是生活的忙碌，有的只是肩头沉甸甸的责任，但我无悔于自己的选择。为大家整理的《小学教师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2025-04-04T00:32:12+08:00</dcterms:created>
  <dcterms:modified xsi:type="dcterms:W3CDTF">2025-04-04T00:32:12+08:00</dcterms:modified>
</cp:coreProperties>
</file>

<file path=docProps/custom.xml><?xml version="1.0" encoding="utf-8"?>
<Properties xmlns="http://schemas.openxmlformats.org/officeDocument/2006/custom-properties" xmlns:vt="http://schemas.openxmlformats.org/officeDocument/2006/docPropsVTypes"/>
</file>