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：竞聘副校长演讲稿竞职演讲</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 　　 首先感谢教育改革和各位领导为我提供了这个锻炼自己、展现自己的机会。实行竞争上岗、公平、公正、公开、择优录用干部对于优化我校人力资源配置，激励广大干部职工干事创业，培养一个思想素质高、工作能力强、爱岗敬业、勤政廉洁...</w:t>
      </w:r>
    </w:p>
    <w:p>
      <w:pPr>
        <w:ind w:left="0" w:right="0" w:firstLine="560"/>
        <w:spacing w:before="450" w:after="450" w:line="312" w:lineRule="auto"/>
      </w:pPr>
      <w:r>
        <w:rPr>
          <w:rFonts w:ascii="宋体" w:hAnsi="宋体" w:eastAsia="宋体" w:cs="宋体"/>
          <w:color w:val="000"/>
          <w:sz w:val="28"/>
          <w:szCs w:val="28"/>
        </w:rPr>
        <w:t xml:space="preserve">各位领导、各位评委： 　　 首先感谢教育改革和各位领导为我提供了这个锻炼自己、展现自己的机会。实行竞争上岗、公平、公正、公开、择优录用干部对于优化我校人力资源配置，激励广大干部职工干事创业，培养一个思想素质高、工作能力强、爱岗敬业、勤政廉洁，人民满意的学校领导班子具有重要意义。今天，我怀着激动的心情勇敢地走上台来，接受评委和大家对我的公正评判。 　　 我竞争的岗位是大栗树乡中心学校分管政教的副校长。 　　 首先让我作一下自我介绍。我名叫xxx，19xx年生，汉族，本科。我自199x年从xx师专中文系毕业以来，一直在xxx任教。曾几次受到县乡两级党委政府的表彰。XX年担任政教主任之职，同年被评为云南省优秀教师。 　　 回顾过去，我虽然工作上做得很顺利，但成绩只属于过去，我更希望把握好现在和将来。 　　 大家都知道，学校工作是培养人的工作，政教工作是学校教育教学工作的一个重要组成部分。这一工作的成败与否直接关系到整个教师队伍和学生思想政治素质的高低，直接影响着整个教育教学质量的提高。作为一个老政教主任，我热爱政教工作，并愿为我校政教工作作出自己的贡献。基于这一点，我认为自己具备以下几个方面的优势： 　　 一、具有良好的政治素质和个人品质。 　　 工作十年来，我十分注重自己思想政治素质的提高。在思想上，行动上始终与党中央保持一致，在大是大非面前不随波逐流，保持了应有的政治品格。我有较强的组织纪律性和吃苦耐劳的品质，工作上雷厉风行，勤于学习，积极思考，为人正派，办事公道，有团结互助的精神，有较强的事业心和责任感。 　　 二、具有一定的政策理论水平和表达能力。 　　 政教工作是一项政策性、思想性、理论性较强的工作，是一项时时与人打交道的工作。自参加工作以来，我在注重思想政治学习的同时也从未放松对业务知识的学习和积累。我的普通话口语水平已达一级乙等，并且具有一定的文字表述能力，加之近十年来一直在教学中实践，找到不少做好学生思想工作的办法，与各方的交往特别是与学生的沟通应该不存在语言障碍。 　　 三、具有较强的组织协调能力和管理经验。 　　 学生时代，我一直担任班团干部，参加工作后又担任了近三年的政教主任和一段时间的教科室主任，与各方面的联系都比较频繁、紧密，从而炼就了我独挡一面的能力。 竞争上岗对我来说并不是一份向人炫耀的资本，相反我感到肩负着的是组织交给的一份沉甸甸的责任，在今后的工作中我将采取以下措施： 　　 一、进一步拓展学生德育工作。为加强学生品德修养，我将进一步落实上期制定的《德育分年级实施方案》，此外，多形式地开展《中学生手则》、《中学生日常行为规范》、《未成年人保护法》、《义务教育法》的学习活动，完善养成教育。进一步拓展青少年青春期健康教育系列活动，开展心理咨询，帮助青少年消除困惑，化解疑难，顺利度过危险期。 　　 二、进一步拓展学生会、团总支工作。充分发挥以学生管学生的优势，促进我校各方面的工作。进一步制定、完善相关制度，加强组织建设，让学生会继续做好校园精神文明监督岗，并负责检查卫生，协助保卫科和宿舍管理人员做好学生作息监督、检查工作。团总支继续检查黑板报、早晚自习、课间操出勤情况，并作好统计，结果纳入学校文明宿舍、文明教室的评比，从而有效减轻学校各方面的工作压力。 　　 三、进一步拓展校园文化建设。采用读书活动、书画展览、演讲比赛、歌咏比赛、诗歌朗诵比赛、板报、法制宣传栏、校园广播等多种形式加强校园文化建设。以此加大学校德育工作力度，营造出浓郁的校园文化氛围，培养学生广泛的兴趣，拓宽知识面，并使学生能力得到提高。 　　 四、进一步拓展师德建设和班主任工作。人们说：“问渠哪得清如许？为有源头活水来”。如果我们老师不断更新知识、更新观念、头脑活了，教育时就会少一分“匠气”，不仅仅是教书还能育人，甚至于会教出一种艺术性来。人们也说：“学高为师，身正为范”。作为一名教育工作者，我深知教师的榜样作用之大。为此，我将组织教职工进行各种法律法规的学习，加强有关政策的学习，以及思想政治理论学习，并在教职工之间展开“师德”“教风”学习讨论，以此提高整个教师队伍的思想政治素质和理论水平。此外，抓紧抓死班主任工作，因为班主任是全班学生的组织者、和教育者，是学生成长的引路人，是联系科任教师的纽带，是沟通学校、家庭、社会的桥梁，是对学生进行思想品德教育的骨干力量。所以，如果我能竞上这个岗，我将建议学校制定《班主任工作管理条例》，包括《班主任任职条件和任免程序》、《班主任工作职责》、《班主任工作考评》几个组成部分，以此选拔、任用、完善我校班主任工作。 　　 五、进一步拓展安全保卫工作。在全校师生员工中加强教育，树立“以人为本”，“人人为本”的安全防护意识，让安全意识深入人心。 　　 以上是我对下一步工作的初步设想和打算。凭我十二分的工作热情，凭各位领导、同仁的支持、帮助和配合，我坚信我校的政教工作将会更上一个新台阶。 　　 各位领导，各位评委，各位同事，古人云：“不可以一时之得意而夸其能，亦不可以一时之失意而自堕其志。”无论结果如何，淡薄名利始终是我的为人之道，处事之则。无论在任何时候，任何岗位，我都将一如既往地勤奋学习，努力工作，为我校工作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2025-01-31T11:19:18+08:00</dcterms:created>
  <dcterms:modified xsi:type="dcterms:W3CDTF">2025-01-31T11:19:18+08:00</dcterms:modified>
</cp:coreProperties>
</file>

<file path=docProps/custom.xml><?xml version="1.0" encoding="utf-8"?>
<Properties xmlns="http://schemas.openxmlformats.org/officeDocument/2006/custom-properties" xmlns:vt="http://schemas.openxmlformats.org/officeDocument/2006/docPropsVTypes"/>
</file>