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演讲开场白怎么写</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常见的开场白类型有以下6种。　　1.故事式　　故事式开场白是通过一个与演讲主题有密切关系的故事或事件作为演讲的开头。这个故事或事件要有人物，有细节。　　如四川周光宁《救救孩子》的演讲开场白：　　去年5月24日的《新民晚报》披露了这样一个事实...</w:t>
      </w:r>
    </w:p>
    <w:p>
      <w:pPr>
        <w:ind w:left="0" w:right="0" w:firstLine="560"/>
        <w:spacing w:before="450" w:after="450" w:line="312" w:lineRule="auto"/>
      </w:pPr>
      <w:r>
        <w:rPr>
          <w:rFonts w:ascii="宋体" w:hAnsi="宋体" w:eastAsia="宋体" w:cs="宋体"/>
          <w:color w:val="000"/>
          <w:sz w:val="28"/>
          <w:szCs w:val="28"/>
        </w:rPr>
        <w:t xml:space="preserve">常见的开场白类型有以下6种。</w:t>
      </w:r>
    </w:p>
    <w:p>
      <w:pPr>
        <w:ind w:left="0" w:right="0" w:firstLine="560"/>
        <w:spacing w:before="450" w:after="450" w:line="312" w:lineRule="auto"/>
      </w:pPr>
      <w:r>
        <w:rPr>
          <w:rFonts w:ascii="宋体" w:hAnsi="宋体" w:eastAsia="宋体" w:cs="宋体"/>
          <w:color w:val="000"/>
          <w:sz w:val="28"/>
          <w:szCs w:val="28"/>
        </w:rPr>
        <w:t xml:space="preserve">　　1.故事式</w:t>
      </w:r>
    </w:p>
    <w:p>
      <w:pPr>
        <w:ind w:left="0" w:right="0" w:firstLine="560"/>
        <w:spacing w:before="450" w:after="450" w:line="312" w:lineRule="auto"/>
      </w:pPr>
      <w:r>
        <w:rPr>
          <w:rFonts w:ascii="宋体" w:hAnsi="宋体" w:eastAsia="宋体" w:cs="宋体"/>
          <w:color w:val="000"/>
          <w:sz w:val="28"/>
          <w:szCs w:val="28"/>
        </w:rPr>
        <w:t xml:space="preserve">　　故事式开场白是通过一个与演讲主题有密切关系的故事或事件作为演讲的开头。这个故事或事件要有人物，有细节。</w:t>
      </w:r>
    </w:p>
    <w:p>
      <w:pPr>
        <w:ind w:left="0" w:right="0" w:firstLine="560"/>
        <w:spacing w:before="450" w:after="450" w:line="312" w:lineRule="auto"/>
      </w:pPr>
      <w:r>
        <w:rPr>
          <w:rFonts w:ascii="宋体" w:hAnsi="宋体" w:eastAsia="宋体" w:cs="宋体"/>
          <w:color w:val="000"/>
          <w:sz w:val="28"/>
          <w:szCs w:val="28"/>
        </w:rPr>
        <w:t xml:space="preserve">　　如四川周光宁《救救孩子》的演讲开场白：</w:t>
      </w:r>
    </w:p>
    <w:p>
      <w:pPr>
        <w:ind w:left="0" w:right="0" w:firstLine="560"/>
        <w:spacing w:before="450" w:after="450" w:line="312" w:lineRule="auto"/>
      </w:pPr>
      <w:r>
        <w:rPr>
          <w:rFonts w:ascii="宋体" w:hAnsi="宋体" w:eastAsia="宋体" w:cs="宋体"/>
          <w:color w:val="000"/>
          <w:sz w:val="28"/>
          <w:szCs w:val="28"/>
        </w:rPr>
        <w:t xml:space="preserve">　　去年5月24日的《新民晚报》披露了这样一个事实：一个四年级的小学生，每天要带父母亲手剥光了壳的鸡蛋到学校吃。有一次，父母忘了给鸡蛋剥壳， 差点憋坏了孩子，他对着鸡蛋左瞅右看，不知如何下口。结果只好原蛋带回。要问他怎么不吃蛋，回答很简单：\"没有缝，我怎么吃?\"</w:t>
      </w:r>
    </w:p>
    <w:p>
      <w:pPr>
        <w:ind w:left="0" w:right="0" w:firstLine="560"/>
        <w:spacing w:before="450" w:after="450" w:line="312" w:lineRule="auto"/>
      </w:pPr>
      <w:r>
        <w:rPr>
          <w:rFonts w:ascii="宋体" w:hAnsi="宋体" w:eastAsia="宋体" w:cs="宋体"/>
          <w:color w:val="000"/>
          <w:sz w:val="28"/>
          <w:szCs w:val="28"/>
        </w:rPr>
        <w:t xml:space="preserve">　　周光宁通过小学生不会剥鸡蛋这样一则新闻报道开头，把听众带入他的演讲主题：全社会要重视培养孩子们独立生活的能力和战胜困难的勇气。 故事式开 场白容易调动听众的注意力，对语言技巧的要求也比较简单，故初学演讲者特别适合于选用故事式开场白。如湖南某大学的演讲课练习，演讲题为《当我走进大学校 门的时候》，一位大学生这样开始他的演讲;</w:t>
      </w:r>
    </w:p>
    <w:p>
      <w:pPr>
        <w:ind w:left="0" w:right="0" w:firstLine="560"/>
        <w:spacing w:before="450" w:after="450" w:line="312" w:lineRule="auto"/>
      </w:pPr>
      <w:r>
        <w:rPr>
          <w:rFonts w:ascii="宋体" w:hAnsi="宋体" w:eastAsia="宋体" w:cs="宋体"/>
          <w:color w:val="000"/>
          <w:sz w:val="28"/>
          <w:szCs w:val="28"/>
        </w:rPr>
        <w:t xml:space="preserve">　　大家一定会记得这样一个传说吧：阿拉伯有个神奇的山洞，里面收藏了40个大盗偷来的金银财宝和珍珠玛瑙。只要掌握了一句咒语，洞门就会自动打开。有一天，一个叫阿里巴巴的人无意中知道了这句咒语，他打开了这个财宝之门，成为巨富。</w:t>
      </w:r>
    </w:p>
    <w:p>
      <w:pPr>
        <w:ind w:left="0" w:right="0" w:firstLine="560"/>
        <w:spacing w:before="450" w:after="450" w:line="312" w:lineRule="auto"/>
      </w:pPr>
      <w:r>
        <w:rPr>
          <w:rFonts w:ascii="宋体" w:hAnsi="宋体" w:eastAsia="宋体" w:cs="宋体"/>
          <w:color w:val="000"/>
          <w:sz w:val="28"/>
          <w:szCs w:val="28"/>
        </w:rPr>
        <w:t xml:space="preserve">　　演讲者以人们熟知的阿拉伯传说作为开场白，把大学校门比做知识的财富之门，获得了较好的演讲效果。</w:t>
      </w:r>
    </w:p>
    <w:p>
      <w:pPr>
        <w:ind w:left="0" w:right="0" w:firstLine="560"/>
        <w:spacing w:before="450" w:after="450" w:line="312" w:lineRule="auto"/>
      </w:pPr>
      <w:r>
        <w:rPr>
          <w:rFonts w:ascii="宋体" w:hAnsi="宋体" w:eastAsia="宋体" w:cs="宋体"/>
          <w:color w:val="000"/>
          <w:sz w:val="28"/>
          <w:szCs w:val="28"/>
        </w:rPr>
        <w:t xml:space="preserve">　　故事式的开场白要避免复杂的情节和冗长的语言。</w:t>
      </w:r>
    </w:p>
    <w:p>
      <w:pPr>
        <w:ind w:left="0" w:right="0" w:firstLine="560"/>
        <w:spacing w:before="450" w:after="450" w:line="312" w:lineRule="auto"/>
      </w:pPr>
      <w:r>
        <w:rPr>
          <w:rFonts w:ascii="宋体" w:hAnsi="宋体" w:eastAsia="宋体" w:cs="宋体"/>
          <w:color w:val="000"/>
          <w:sz w:val="28"/>
          <w:szCs w:val="28"/>
        </w:rPr>
        <w:t xml:space="preserve">　　2.开宗明义式</w:t>
      </w:r>
    </w:p>
    <w:p>
      <w:pPr>
        <w:ind w:left="0" w:right="0" w:firstLine="560"/>
        <w:spacing w:before="450" w:after="450" w:line="312" w:lineRule="auto"/>
      </w:pPr>
      <w:r>
        <w:rPr>
          <w:rFonts w:ascii="宋体" w:hAnsi="宋体" w:eastAsia="宋体" w:cs="宋体"/>
          <w:color w:val="000"/>
          <w:sz w:val="28"/>
          <w:szCs w:val="28"/>
        </w:rPr>
        <w:t xml:space="preserve">　　开门见山，用精炼的语言交代演讲意图或主题，然后在主体部分展开论证和阐述。这种开场白方式可称之为开宗明义式。</w:t>
      </w:r>
    </w:p>
    <w:p>
      <w:pPr>
        <w:ind w:left="0" w:right="0" w:firstLine="560"/>
        <w:spacing w:before="450" w:after="450" w:line="312" w:lineRule="auto"/>
      </w:pPr>
      <w:r>
        <w:rPr>
          <w:rFonts w:ascii="宋体" w:hAnsi="宋体" w:eastAsia="宋体" w:cs="宋体"/>
          <w:color w:val="000"/>
          <w:sz w:val="28"/>
          <w:szCs w:val="28"/>
        </w:rPr>
        <w:t xml:space="preserve">　　开宗明义式开场白适合运用于较为正规、庄重的应用性演讲场合，它要求演讲者具有较好的概括能力。羽毛球运动员韩健在他载誉归来的汇报演讲中就采用了开宗明义式开场白：</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我从17岁开始从事羽毛球运动，至今已经14年了。在这14年里，我有过成功的经验.也有过失败的教训;有过当世界冠军的喜悦.也有过败北的痛苦。今天，我不想炫耀自己如何\"过五关斩六将\"，而只打算认真地谈一谈\"走麦城\"。</w:t>
      </w:r>
    </w:p>
    <w:p>
      <w:pPr>
        <w:ind w:left="0" w:right="0" w:firstLine="560"/>
        <w:spacing w:before="450" w:after="450" w:line="312" w:lineRule="auto"/>
      </w:pPr>
      <w:r>
        <w:rPr>
          <w:rFonts w:ascii="宋体" w:hAnsi="宋体" w:eastAsia="宋体" w:cs="宋体"/>
          <w:color w:val="000"/>
          <w:sz w:val="28"/>
          <w:szCs w:val="28"/>
        </w:rPr>
        <w:t xml:space="preserve">　　3.幽默式</w:t>
      </w:r>
    </w:p>
    <w:p>
      <w:pPr>
        <w:ind w:left="0" w:right="0" w:firstLine="560"/>
        <w:spacing w:before="450" w:after="450" w:line="312" w:lineRule="auto"/>
      </w:pPr>
      <w:r>
        <w:rPr>
          <w:rFonts w:ascii="宋体" w:hAnsi="宋体" w:eastAsia="宋体" w:cs="宋体"/>
          <w:color w:val="000"/>
          <w:sz w:val="28"/>
          <w:szCs w:val="28"/>
        </w:rPr>
        <w:t xml:space="preserve">　　幽默式是以幽默、诙谐的语言或事例作为演讲的开场白，它能使听众在轻松愉快之中很快进人演讲接受者的角色。</w:t>
      </w:r>
    </w:p>
    <w:p>
      <w:pPr>
        <w:ind w:left="0" w:right="0" w:firstLine="560"/>
        <w:spacing w:before="450" w:after="450" w:line="312" w:lineRule="auto"/>
      </w:pPr>
      <w:r>
        <w:rPr>
          <w:rFonts w:ascii="宋体" w:hAnsi="宋体" w:eastAsia="宋体" w:cs="宋体"/>
          <w:color w:val="000"/>
          <w:sz w:val="28"/>
          <w:szCs w:val="28"/>
        </w:rPr>
        <w:t xml:space="preserve">　　1965年11月，美国友人安娜·路易斯·斯特朗女士在中国庆祝她的80寿辰，周恩来总理特意在上海展览馆大厅举行了盛大的祝寿宴会。周总理的开场白是：</w:t>
      </w:r>
    </w:p>
    <w:p>
      <w:pPr>
        <w:ind w:left="0" w:right="0" w:firstLine="560"/>
        <w:spacing w:before="450" w:after="450" w:line="312" w:lineRule="auto"/>
      </w:pPr>
      <w:r>
        <w:rPr>
          <w:rFonts w:ascii="宋体" w:hAnsi="宋体" w:eastAsia="宋体" w:cs="宋体"/>
          <w:color w:val="000"/>
          <w:sz w:val="28"/>
          <w:szCs w:val="28"/>
        </w:rPr>
        <w:t xml:space="preserve">　　今天，我们为我们的好朋友、美国女作家安娜·路易斯·斯特朗女士庆贺\"40公岁\"诞辰。(参加宴会的祝寿者为\"40公岁\"这个新名词感到纳闷不解)在中国，\"公\"字是紧跟它的量词的两倍。40公斤等于80斤，40公岁就等于80岁。</w:t>
      </w:r>
    </w:p>
    <w:p>
      <w:pPr>
        <w:ind w:left="0" w:right="0" w:firstLine="560"/>
        <w:spacing w:before="450" w:after="450" w:line="312" w:lineRule="auto"/>
      </w:pPr>
      <w:r>
        <w:rPr>
          <w:rFonts w:ascii="宋体" w:hAnsi="宋体" w:eastAsia="宋体" w:cs="宋体"/>
          <w:color w:val="000"/>
          <w:sz w:val="28"/>
          <w:szCs w:val="28"/>
        </w:rPr>
        <w:t xml:space="preserve">　　周总理巧妙的解释在几百位祝寿者中激起了一阵欢笑，斯特朗女士也高兴得流下了眼泪。 开场白怎么写</w:t>
      </w:r>
    </w:p>
    <w:p>
      <w:pPr>
        <w:ind w:left="0" w:right="0" w:firstLine="560"/>
        <w:spacing w:before="450" w:after="450" w:line="312" w:lineRule="auto"/>
      </w:pPr>
      <w:r>
        <w:rPr>
          <w:rFonts w:ascii="宋体" w:hAnsi="宋体" w:eastAsia="宋体" w:cs="宋体"/>
          <w:color w:val="000"/>
          <w:sz w:val="28"/>
          <w:szCs w:val="28"/>
        </w:rPr>
        <w:t xml:space="preserve">　　幽默式开场白切忌低级庸俗的笑话或粗俗的语言。例如，一位基层干部给青年工人做形势报告：</w:t>
      </w:r>
    </w:p>
    <w:p>
      <w:pPr>
        <w:ind w:left="0" w:right="0" w:firstLine="560"/>
        <w:spacing w:before="450" w:after="450" w:line="312" w:lineRule="auto"/>
      </w:pPr>
      <w:r>
        <w:rPr>
          <w:rFonts w:ascii="宋体" w:hAnsi="宋体" w:eastAsia="宋体" w:cs="宋体"/>
          <w:color w:val="000"/>
          <w:sz w:val="28"/>
          <w:szCs w:val="28"/>
        </w:rPr>
        <w:t xml:space="preserve">　　\"今天，我给大家吹吹形势问题。形势怎么样?那是秃子头上的虱子--明摆着的事情。哪个瞎了眼的狗日的敢说不好?可是，有些家伙就说不好。他成天 *事不想干，光想往腰包里搂票子。猪肉都不想吃了，想吃个蛇呀、鱼呀、王八蛋一类的东西。抽烟抽的是带*的，还要什么\'三个五\'呀(三五牌)、\'万个宝 \'呀(万宝路牌)的。喝茶是龙井、虎井的，那狗井、猫井就不能喝呀?还成天骂娘!你这端起碗吃肉，放下筷子骂娘的没有良心的家伙。\"</w:t>
      </w:r>
    </w:p>
    <w:p>
      <w:pPr>
        <w:ind w:left="0" w:right="0" w:firstLine="560"/>
        <w:spacing w:before="450" w:after="450" w:line="312" w:lineRule="auto"/>
      </w:pPr>
      <w:r>
        <w:rPr>
          <w:rFonts w:ascii="宋体" w:hAnsi="宋体" w:eastAsia="宋体" w:cs="宋体"/>
          <w:color w:val="000"/>
          <w:sz w:val="28"/>
          <w:szCs w:val="28"/>
        </w:rPr>
        <w:t xml:space="preserve">　　这位干部的演讲立意没有错，也激起了听众一阵阵的大笑。但这种笑声恰恰是听众对演讲者庸俗粗鄙的语言的嘲笑。这种所谓的\"幽默\"，不仅仅损坏了演讲主题的价值，也贬低了演讲者在听众心目中的人格形象。</w:t>
      </w:r>
    </w:p>
    <w:p>
      <w:pPr>
        <w:ind w:left="0" w:right="0" w:firstLine="560"/>
        <w:spacing w:before="450" w:after="450" w:line="312" w:lineRule="auto"/>
      </w:pPr>
      <w:r>
        <w:rPr>
          <w:rFonts w:ascii="宋体" w:hAnsi="宋体" w:eastAsia="宋体" w:cs="宋体"/>
          <w:color w:val="000"/>
          <w:sz w:val="28"/>
          <w:szCs w:val="28"/>
        </w:rPr>
        <w:t xml:space="preserve">　　演讲开场白也可以直接引用别人的话语，为展开自己的演讲主题作必要的铺垫和烘托。</w:t>
      </w:r>
    </w:p>
    <w:p>
      <w:pPr>
        <w:ind w:left="0" w:right="0" w:firstLine="560"/>
        <w:spacing w:before="450" w:after="450" w:line="312" w:lineRule="auto"/>
      </w:pPr>
      <w:r>
        <w:rPr>
          <w:rFonts w:ascii="宋体" w:hAnsi="宋体" w:eastAsia="宋体" w:cs="宋体"/>
          <w:color w:val="000"/>
          <w:sz w:val="28"/>
          <w:szCs w:val="28"/>
        </w:rPr>
        <w:t xml:space="preserve">　　例如，演讲题为《让生命在追求中闪光》的开场白是：</w:t>
      </w:r>
    </w:p>
    <w:p>
      <w:pPr>
        <w:ind w:left="0" w:right="0" w:firstLine="560"/>
        <w:spacing w:before="450" w:after="450" w:line="312" w:lineRule="auto"/>
      </w:pPr>
      <w:r>
        <w:rPr>
          <w:rFonts w:ascii="宋体" w:hAnsi="宋体" w:eastAsia="宋体" w:cs="宋体"/>
          <w:color w:val="000"/>
          <w:sz w:val="28"/>
          <w:szCs w:val="28"/>
        </w:rPr>
        <w:t xml:space="preserve">　　美国黑人教育家本杰明·梅斯有句耐人寻味的名言：\"生活的悲剧不在于没有达到目标，而在于没有想要达到的目标。\"这话是极有道理的。</w:t>
      </w:r>
    </w:p>
    <w:p>
      <w:pPr>
        <w:ind w:left="0" w:right="0" w:firstLine="560"/>
        <w:spacing w:before="450" w:after="450" w:line="312" w:lineRule="auto"/>
      </w:pPr>
      <w:r>
        <w:rPr>
          <w:rFonts w:ascii="宋体" w:hAnsi="宋体" w:eastAsia="宋体" w:cs="宋体"/>
          <w:color w:val="000"/>
          <w:sz w:val="28"/>
          <w:szCs w:val="28"/>
        </w:rPr>
        <w:t xml:space="preserve">　　作为开场白的被引用材料，一般要具备两个基本条件：</w:t>
      </w:r>
    </w:p>
    <w:p>
      <w:pPr>
        <w:ind w:left="0" w:right="0" w:firstLine="560"/>
        <w:spacing w:before="450" w:after="450" w:line="312" w:lineRule="auto"/>
      </w:pPr>
      <w:r>
        <w:rPr>
          <w:rFonts w:ascii="宋体" w:hAnsi="宋体" w:eastAsia="宋体" w:cs="宋体"/>
          <w:color w:val="000"/>
          <w:sz w:val="28"/>
          <w:szCs w:val="28"/>
        </w:rPr>
        <w:t xml:space="preserve">　　第一，被引用的材料具有相当强的概括力、说服力和感染力。</w:t>
      </w:r>
    </w:p>
    <w:p>
      <w:pPr>
        <w:ind w:left="0" w:right="0" w:firstLine="560"/>
        <w:spacing w:before="450" w:after="450" w:line="312" w:lineRule="auto"/>
      </w:pPr>
      <w:r>
        <w:rPr>
          <w:rFonts w:ascii="宋体" w:hAnsi="宋体" w:eastAsia="宋体" w:cs="宋体"/>
          <w:color w:val="000"/>
          <w:sz w:val="28"/>
          <w:szCs w:val="28"/>
        </w:rPr>
        <w:t xml:space="preserve">　　第二，被引用的材料出自权威、名人或听众十分熟悉的人物，演讲者利用权威效应或亲友效应唤起听众的注意。</w:t>
      </w:r>
    </w:p>
    <w:p>
      <w:pPr>
        <w:ind w:left="0" w:right="0" w:firstLine="560"/>
        <w:spacing w:before="450" w:after="450" w:line="312" w:lineRule="auto"/>
      </w:pPr>
      <w:r>
        <w:rPr>
          <w:rFonts w:ascii="宋体" w:hAnsi="宋体" w:eastAsia="宋体" w:cs="宋体"/>
          <w:color w:val="000"/>
          <w:sz w:val="28"/>
          <w:szCs w:val="28"/>
        </w:rPr>
        <w:t xml:space="preserve">　　某些情况下，演讲者甚至不必交代被引用材料的出处。曾获湖南省大学生演讲比赛三等奖的题为《不忘国耻，振兴中华》的演讲，开场白就没有交代被引用材料的出处：</w:t>
      </w:r>
    </w:p>
    <w:p>
      <w:pPr>
        <w:ind w:left="0" w:right="0" w:firstLine="560"/>
        <w:spacing w:before="450" w:after="450" w:line="312" w:lineRule="auto"/>
      </w:pPr>
      <w:r>
        <w:rPr>
          <w:rFonts w:ascii="宋体" w:hAnsi="宋体" w:eastAsia="宋体" w:cs="宋体"/>
          <w:color w:val="000"/>
          <w:sz w:val="28"/>
          <w:szCs w:val="28"/>
        </w:rPr>
        <w:t xml:space="preserve">　　记得有这样一句名言：\"一个人的创伤只会痛苦一时，一个民族的耻辱却足以铭记千年。\"</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悬念能激发听众的好奇心，能促使听众尽快进入演讲者的主题框架。</w:t>
      </w:r>
    </w:p>
    <w:p>
      <w:pPr>
        <w:ind w:left="0" w:right="0" w:firstLine="560"/>
        <w:spacing w:before="450" w:after="450" w:line="312" w:lineRule="auto"/>
      </w:pPr>
      <w:r>
        <w:rPr>
          <w:rFonts w:ascii="宋体" w:hAnsi="宋体" w:eastAsia="宋体" w:cs="宋体"/>
          <w:color w:val="000"/>
          <w:sz w:val="28"/>
          <w:szCs w:val="28"/>
        </w:rPr>
        <w:t xml:space="preserve">　　一位老先生在演讲开始时首先向听众提问：\"人从哪里老起?\"(听众纷纷作答，有的说人从脚老起，有的说人从脑子老起，全场气氛十分活跃)。老先生 最后自我做答：\"我看有的人从*老起。\"全场哄堂大笑、老先生继尔解释道：\"某些干部不深入实际，整天泡在\'会海\'里，坐而论道，那*可造孽了，又要 负担上身的重压，又要与板凳摩擦，够劳累的了。如此一来，岂不是*先老么?\"</w:t>
      </w:r>
    </w:p>
    <w:p>
      <w:pPr>
        <w:ind w:left="0" w:right="0" w:firstLine="560"/>
        <w:spacing w:before="450" w:after="450" w:line="312" w:lineRule="auto"/>
      </w:pPr>
      <w:r>
        <w:rPr>
          <w:rFonts w:ascii="宋体" w:hAnsi="宋体" w:eastAsia="宋体" w:cs="宋体"/>
          <w:color w:val="000"/>
          <w:sz w:val="28"/>
          <w:szCs w:val="28"/>
        </w:rPr>
        <w:t xml:space="preserve">　　这位老先生在抨击官僚主义之前，先利用一个提问制造了第一个悬念，调动了全场听众的兴趣;然后利用一个顺乎听众意料之外的自答制造了第二个悬念，使听众在笑声中等待解开悬念，从而有效地控制了听众的思想和情绪。</w:t>
      </w:r>
    </w:p>
    <w:p>
      <w:pPr>
        <w:ind w:left="0" w:right="0" w:firstLine="560"/>
        <w:spacing w:before="450" w:after="450" w:line="312" w:lineRule="auto"/>
      </w:pPr>
      <w:r>
        <w:rPr>
          <w:rFonts w:ascii="宋体" w:hAnsi="宋体" w:eastAsia="宋体" w:cs="宋体"/>
          <w:color w:val="000"/>
          <w:sz w:val="28"/>
          <w:szCs w:val="28"/>
        </w:rPr>
        <w:t xml:space="preserve">　　实物悬念是悬念式开场白的特殊形式。一位日本教授在给大学生做演讲前，面对台下叽叽喳喳、谈论不休的大学生们，他没有急于宣布他的演讲主题，而是 从口袋里摸出一块黑乎乎的石头，\"在日本，只有我才有这一块。\"当同学们都伸长脖子想看个究竟的时候，这位教授才说明，这块石头是他从南极探险带回来的， 并开始了他的南极探险演讲。</w:t>
      </w:r>
    </w:p>
    <w:p>
      <w:pPr>
        <w:ind w:left="0" w:right="0" w:firstLine="560"/>
        <w:spacing w:before="450" w:after="450" w:line="312" w:lineRule="auto"/>
      </w:pPr>
      <w:r>
        <w:rPr>
          <w:rFonts w:ascii="宋体" w:hAnsi="宋体" w:eastAsia="宋体" w:cs="宋体"/>
          <w:color w:val="000"/>
          <w:sz w:val="28"/>
          <w:szCs w:val="28"/>
        </w:rPr>
        <w:t xml:space="preserve">　　运用悬念式开场白要注意两点：一是不要把人人都知道的常识性问题硬性转换成悬念;二是不要故意吊听众的\"胃口\"。这都可能激起听众对演讲者的反感。主持词大全</w:t>
      </w:r>
    </w:p>
    <w:p>
      <w:pPr>
        <w:ind w:left="0" w:right="0" w:firstLine="560"/>
        <w:spacing w:before="450" w:after="450" w:line="312" w:lineRule="auto"/>
      </w:pPr>
      <w:r>
        <w:rPr>
          <w:rFonts w:ascii="宋体" w:hAnsi="宋体" w:eastAsia="宋体" w:cs="宋体"/>
          <w:color w:val="000"/>
          <w:sz w:val="28"/>
          <w:szCs w:val="28"/>
        </w:rPr>
        <w:t xml:space="preserve">　　6.强力式</w:t>
      </w:r>
    </w:p>
    <w:p>
      <w:pPr>
        <w:ind w:left="0" w:right="0" w:firstLine="560"/>
        <w:spacing w:before="450" w:after="450" w:line="312" w:lineRule="auto"/>
      </w:pPr>
      <w:r>
        <w:rPr>
          <w:rFonts w:ascii="宋体" w:hAnsi="宋体" w:eastAsia="宋体" w:cs="宋体"/>
          <w:color w:val="000"/>
          <w:sz w:val="28"/>
          <w:szCs w:val="28"/>
        </w:rPr>
        <w:t xml:space="preserve">　　强力或开场白是把要论及的内容加以适度夸张或从常人未曾想象过的角度予以渲染，以引起听众的高度重视。</w:t>
      </w:r>
    </w:p>
    <w:p>
      <w:pPr>
        <w:ind w:left="0" w:right="0" w:firstLine="560"/>
        <w:spacing w:before="450" w:after="450" w:line="312" w:lineRule="auto"/>
      </w:pPr>
      <w:r>
        <w:rPr>
          <w:rFonts w:ascii="宋体" w:hAnsi="宋体" w:eastAsia="宋体" w:cs="宋体"/>
          <w:color w:val="000"/>
          <w:sz w:val="28"/>
          <w:szCs w:val="28"/>
        </w:rPr>
        <w:t xml:space="preserve">　　美国一家广播公司在宣传无线电作用的科普演讲中这样开头：\"各位可知道，一只苍蝇在纽约一个玻璃窗上行走的微细的声音，可以用无线电传播到中非 洲，而且还能使它扩大成像尼亚加拉大瀑布般惊人的声响。\"这则广播演讲选择普通人难以想像也不会去付诸实践的角度宣传无线电的特殊效能，构成了强力式开场 白。</w:t>
      </w:r>
    </w:p>
    <w:p>
      <w:pPr>
        <w:ind w:left="0" w:right="0" w:firstLine="560"/>
        <w:spacing w:before="450" w:after="450" w:line="312" w:lineRule="auto"/>
      </w:pPr>
      <w:r>
        <w:rPr>
          <w:rFonts w:ascii="宋体" w:hAnsi="宋体" w:eastAsia="宋体" w:cs="宋体"/>
          <w:color w:val="000"/>
          <w:sz w:val="28"/>
          <w:szCs w:val="28"/>
        </w:rPr>
        <w:t xml:space="preserve">　　生活中某些具有典型性但并不具有普遍性的现象往往可以成为强力式开场白的好素材。如某医学研究生的一次演讲：</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你们听到过这样一则消息吗?在我国产生并发展运用的中医中药流传到日本之后，经过他们的研究，在某些方面已超过中国!有的日本学者更表示，一旦他 们在这方面完全超过中国，就将把\"汉医汉药\"改称\"东洋医学\"。听到这则消息，你们有何感想呢?你们不感到惊讶吗?不感到焦急吗?不感到我们的\"国宝\"正 面临着严重的挑战吗?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2025-03-15T02:07:22+08:00</dcterms:created>
  <dcterms:modified xsi:type="dcterms:W3CDTF">2025-03-15T02:07:22+08:00</dcterms:modified>
</cp:coreProperties>
</file>

<file path=docProps/custom.xml><?xml version="1.0" encoding="utf-8"?>
<Properties xmlns="http://schemas.openxmlformats.org/officeDocument/2006/custom-properties" xmlns:vt="http://schemas.openxmlformats.org/officeDocument/2006/docPropsVTypes"/>
</file>