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竞聘演讲稿【三篇】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竞聘时候一篇不同凡响的演讲稿，更容易让上级领导看好你。以下是为大家整理的竞聘演讲稿【三篇】，欢迎阅读!&gt;竞聘演讲稿【一】　　尊敬的各位评委,各位领导,各位同仁:　　你们好!　　改革不算一个新鲜的话题,竞聘也渗透到社会生活的方方面面,它无时不...</w:t>
      </w:r>
    </w:p>
    <w:p>
      <w:pPr>
        <w:ind w:left="0" w:right="0" w:firstLine="560"/>
        <w:spacing w:before="450" w:after="450" w:line="312" w:lineRule="auto"/>
      </w:pPr>
      <w:r>
        <w:rPr>
          <w:rFonts w:ascii="宋体" w:hAnsi="宋体" w:eastAsia="宋体" w:cs="宋体"/>
          <w:color w:val="000"/>
          <w:sz w:val="28"/>
          <w:szCs w:val="28"/>
        </w:rPr>
        <w:t xml:space="preserve">竞聘时候一篇不同凡响的演讲稿，更容易让上级领导看好你。以下是为大家整理的竞聘演讲稿【三篇】，欢迎阅读!</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我叫谢艳峰,25岁,本科,自202_年大学毕业后就职于东阳三建总工室,202_年调入东阳三建计划处.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　　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　　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202_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　　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　　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　　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　　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　　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　　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　　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　　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　　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　　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　　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2025-04-21T05:22:58+08:00</dcterms:created>
  <dcterms:modified xsi:type="dcterms:W3CDTF">2025-04-21T05:22:58+08:00</dcterms:modified>
</cp:coreProperties>
</file>

<file path=docProps/custom.xml><?xml version="1.0" encoding="utf-8"?>
<Properties xmlns="http://schemas.openxmlformats.org/officeDocument/2006/custom-properties" xmlns:vt="http://schemas.openxmlformats.org/officeDocument/2006/docPropsVTypes"/>
</file>