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在烈士墓前的讲话(学校)</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缅怀烈士继承遗志努力学习报效祖国同学们：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w:t>
      </w:r>
    </w:p>
    <w:p>
      <w:pPr>
        <w:ind w:left="0" w:right="0" w:firstLine="560"/>
        <w:spacing w:before="450" w:after="450" w:line="312" w:lineRule="auto"/>
      </w:pPr>
      <w:r>
        <w:rPr>
          <w:rFonts w:ascii="宋体" w:hAnsi="宋体" w:eastAsia="宋体" w:cs="宋体"/>
          <w:color w:val="000"/>
          <w:sz w:val="28"/>
          <w:szCs w:val="28"/>
        </w:rPr>
        <w:t xml:space="preserve">缅怀烈士继承遗志努力学习报效祖国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w:t>
      </w:r>
    </w:p>
    <w:p>
      <w:pPr>
        <w:ind w:left="0" w:right="0" w:firstLine="560"/>
        <w:spacing w:before="450" w:after="450" w:line="312" w:lineRule="auto"/>
      </w:pPr>
      <w:r>
        <w:rPr>
          <w:rFonts w:ascii="宋体" w:hAnsi="宋体" w:eastAsia="宋体" w:cs="宋体"/>
          <w:color w:val="000"/>
          <w:sz w:val="28"/>
          <w:szCs w:val="28"/>
        </w:rPr>
        <w:t xml:space="preserve">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当16岁的肩膀在弹雨下撑起不倒的红旗的时候，当铁一般的脊梁在铁丝网上架起前进的踏板的时候，我们不知道他们在最后的关头的语言和思想，但这行动本身已经表达了那根本的信念：为了共产主义事业……</w:t>
      </w:r>
    </w:p>
    <w:p>
      <w:pPr>
        <w:ind w:left="0" w:right="0" w:firstLine="560"/>
        <w:spacing w:before="450" w:after="450" w:line="312" w:lineRule="auto"/>
      </w:pPr>
      <w:r>
        <w:rPr>
          <w:rFonts w:ascii="宋体" w:hAnsi="宋体" w:eastAsia="宋体" w:cs="宋体"/>
          <w:color w:val="000"/>
          <w:sz w:val="28"/>
          <w:szCs w:val="28"/>
        </w:rPr>
        <w:t xml:space="preserve">革命先烈们虽然壮志未酬，未能亲眼看到五星红旗在～上冉冉升起，但他们为革命而洒下的热血，将永远浇灌着中华民族解放胜利的鲜花。他们能为国捐躯，从容赴死，原因何在？那就是他们遵循了“先天下之忧而忧，后天下之乐而乐”的人生道德准则。我们有幸，有着这样英勇的开拓者；我们有幸，有着这么多高风亮节的革命先辈。先烈们虽然离我们远去已有半个多世纪了，但是，先烈精神，殷殷在怀，不敢或忘。</w:t>
      </w:r>
    </w:p>
    <w:p>
      <w:pPr>
        <w:ind w:left="0" w:right="0" w:firstLine="560"/>
        <w:spacing w:before="450" w:after="450" w:line="312" w:lineRule="auto"/>
      </w:pPr>
      <w:r>
        <w:rPr>
          <w:rFonts w:ascii="宋体" w:hAnsi="宋体" w:eastAsia="宋体" w:cs="宋体"/>
          <w:color w:val="000"/>
          <w:sz w:val="28"/>
          <w:szCs w:val="28"/>
        </w:rPr>
        <w:t xml:space="preserve">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2025-04-30T20:17:08+08:00</dcterms:created>
  <dcterms:modified xsi:type="dcterms:W3CDTF">2025-04-30T20:17:08+08:00</dcterms:modified>
</cp:coreProperties>
</file>

<file path=docProps/custom.xml><?xml version="1.0" encoding="utf-8"?>
<Properties xmlns="http://schemas.openxmlformats.org/officeDocument/2006/custom-properties" xmlns:vt="http://schemas.openxmlformats.org/officeDocument/2006/docPropsVTypes"/>
</file>