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演讲稿怎么开头（附范例3篇）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怎么开头（附范例3篇），欢迎阅读！ &gt;演讲稿怎么开头　　演讲的...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怎么开头（附范例3篇），欢迎阅读！</w:t>
      </w:r>
    </w:p>
    <w:p>
      <w:pPr>
        <w:ind w:left="0" w:right="0" w:firstLine="560"/>
        <w:spacing w:before="450" w:after="450" w:line="312" w:lineRule="auto"/>
      </w:pPr>
      <w:r>
        <w:rPr>
          <w:rFonts w:ascii="宋体" w:hAnsi="宋体" w:eastAsia="宋体" w:cs="宋体"/>
          <w:color w:val="000"/>
          <w:sz w:val="28"/>
          <w:szCs w:val="28"/>
        </w:rPr>
        <w:t xml:space="preserve">&gt;演讲稿怎么开头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&gt;演讲稿开头篇一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尊敬的老师、亲爱的同学们∶大家早上好！我是xx班的xxx。我演讲的题目是《奋发向上，崇德向善》。</w:t>
      </w:r>
    </w:p>
    <w:p>
      <w:pPr>
        <w:ind w:left="0" w:right="0" w:firstLine="560"/>
        <w:spacing w:before="450" w:after="450" w:line="312" w:lineRule="auto"/>
      </w:pPr>
      <w:r>
        <w:rPr>
          <w:rFonts w:ascii="宋体" w:hAnsi="宋体" w:eastAsia="宋体" w:cs="宋体"/>
          <w:color w:val="000"/>
          <w:sz w:val="28"/>
          <w:szCs w:val="28"/>
        </w:rPr>
        <w:t xml:space="preserve">　　奋发向上，是中华儿女几千年来与大自然拼搏而储蓄形成的核心精神；崇德向善，是中华文明发展历史的光辉结晶。奋发向上的精神，促进了社会人文的发展；崇德向善的品德，增进了人类与自然、国与国、人与人之间的和谐发展。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&gt;演讲稿开头篇二</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现在已经是4月份了，春天来的好快，草儿绿了，柳树发芽了，油菜花开了……看，柳条儿在春风中摇弋、轻摆，仿佛少女的长发，楚楚动人。但是小朋友们有没有注意到，感冒的小朋友也多了起来，这都是天气忽冷忽热的原因哦。所以，希望小朋友们一定要根据天气冷暖增减衣物，预防感冒哦！</w:t>
      </w:r>
    </w:p>
    <w:p>
      <w:pPr>
        <w:ind w:left="0" w:right="0" w:firstLine="560"/>
        <w:spacing w:before="450" w:after="450" w:line="312" w:lineRule="auto"/>
      </w:pPr>
      <w:r>
        <w:rPr>
          <w:rFonts w:ascii="宋体" w:hAnsi="宋体" w:eastAsia="宋体" w:cs="宋体"/>
          <w:color w:val="000"/>
          <w:sz w:val="28"/>
          <w:szCs w:val="28"/>
        </w:rPr>
        <w:t xml:space="preserve">　　4月，是爱国卫生月，昨天，4月7日，是世界卫生日。</w:t>
      </w:r>
    </w:p>
    <w:p>
      <w:pPr>
        <w:ind w:left="0" w:right="0" w:firstLine="560"/>
        <w:spacing w:before="450" w:after="450" w:line="312" w:lineRule="auto"/>
      </w:pPr>
      <w:r>
        <w:rPr>
          <w:rFonts w:ascii="宋体" w:hAnsi="宋体" w:eastAsia="宋体" w:cs="宋体"/>
          <w:color w:val="000"/>
          <w:sz w:val="28"/>
          <w:szCs w:val="28"/>
        </w:rPr>
        <w:t xml:space="preserve">&gt;演讲稿开头篇三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每个人可能都曾有过这样的经历：在公共汽车上，突然遇到了急刹车，由于自己没有抓牢扶手，一下就撞到了别人身上，这时你愿意看到一张写满讨厌和责备的冷漠的脸，还是愿意看到一张表示宽容和谅解的微笑的脸？相信每个人都期待着后者，因为这样的微笑其实在说：“我知道你不是故意的，没关系。”而这时的你，也只需微笑一下，就已经表明了这样的意思：“我不是故意的，对不起。”其实，不管你是撞人者，还是被撞者，遇到这样的情况，我们只需彼此微笑一下，就已经表明了道歉或原谅的意思。对人微笑就是一个好习惯，好的习惯使我们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