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市县局长新任领导干部表态发言</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市县局长新任领导干部表态发言（精选4篇）市县局长新任领导干部表态发言 篇1 各位领导，同志们： 大家好，今天我有幸能够成为市局的一员。在此，首先感谢组织对我的关心和信任。在今后的工作中，我将以今天为新的起点，尽快转变角色，扎实工作，履职尽责...</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市县局长新任领导干部表态发言（精选4篇）</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有幸能够成为市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一是讲政治，时刻把牢政治方向。始终坚持学习不放松，不断加强自身政治理论学习，深入学习习近平新时代中国特色社会主义思想和党的十九大精神及习近平xxx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二是讲勤政，始终坚持求真务实。事业在我市是新兴事业，更是朝阳事业，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 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中心良好的工作形象。</w:t>
      </w:r>
    </w:p>
    <w:p>
      <w:pPr>
        <w:ind w:left="0" w:right="0" w:firstLine="560"/>
        <w:spacing w:before="450" w:after="450" w:line="312" w:lineRule="auto"/>
      </w:pPr>
      <w:r>
        <w:rPr>
          <w:rFonts w:ascii="宋体" w:hAnsi="宋体" w:eastAsia="宋体" w:cs="宋体"/>
          <w:color w:val="000"/>
          <w:sz w:val="28"/>
          <w:szCs w:val="28"/>
        </w:rPr>
        <w:t xml:space="preserve">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根据组织安排，我被调任市局工作，感谢组织对我的培养和信任，感谢干部职工对我的信任和支持。这不仅是对我工作的肯定和认可，更是组织上对我的希望和重托。在今后的工作中，我将努力做好以下三点：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一是强化学习观念。时刻保持政治上的清醒坚定。自觉加强对马列主义、毛泽东思想、邓小平理论、“三个代表” 重要思想、科学发展观理论和习近平新时代中国特色社会主义思想的学习，以习近平xxx系列重要讲话精神和“三严三实”要求作为今后工作的行动指南。同时，加强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二是认真履行工作职责。始终坚持工作上求真务实。我将在局党组的领导下，尽快熟悉工作岗位，实现角色转换，进入工作状态，创新工作理念，熟习工作，准确把握重点工作，特别是围绕全市工作，结合实际，提升服务效率，让百姓少跑腿，信息多跑路，努力推进全市工作再上新台阶。</w:t>
      </w:r>
    </w:p>
    <w:p>
      <w:pPr>
        <w:ind w:left="0" w:right="0" w:firstLine="560"/>
        <w:spacing w:before="450" w:after="450" w:line="312" w:lineRule="auto"/>
      </w:pPr>
      <w:r>
        <w:rPr>
          <w:rFonts w:ascii="宋体" w:hAnsi="宋体" w:eastAsia="宋体" w:cs="宋体"/>
          <w:color w:val="000"/>
          <w:sz w:val="28"/>
          <w:szCs w:val="28"/>
        </w:rPr>
        <w:t xml:space="preserve">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今后，我将坚决服从局党组的安排，恪尽职守，勤奋工作，决不辜负组织和同志们对我的信任、希望和重托。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任市局副局长一职，这是组织和领导对我的信任和厚爱，更是对我个人的巨大鞭策和鼓励。我将把今天作为一个新的起点，以饱满的热情，务实的态度，扎实的工作，积极投身于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事业发展作出自己的贡献。</w:t>
      </w:r>
    </w:p>
    <w:p>
      <w:pPr>
        <w:ind w:left="0" w:right="0" w:firstLine="560"/>
        <w:spacing w:before="450" w:after="450" w:line="312" w:lineRule="auto"/>
      </w:pPr>
      <w:r>
        <w:rPr>
          <w:rFonts w:ascii="宋体" w:hAnsi="宋体" w:eastAsia="宋体" w:cs="宋体"/>
          <w:color w:val="000"/>
          <w:sz w:val="28"/>
          <w:szCs w:val="28"/>
        </w:rPr>
        <w:t xml:space="preserve">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今后，希望各位领导和同事们能够给予我帮助和支持，同时，也请组织放心，我一定会努力工作，切实履行好工作职责，圆满完成好组织安排的各项工作任务。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市县局长新任领导干部表态发言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一是不断加强学习，提高驾驭工作能力。坚持把学习作为履职尽责的第一需要，认真学习习近平新时代中国特色社会主义思想和党的十九大精神和习近平xxx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总之，在新的岗位上，我将在市委、市政府和局党组的正确领导下，尽心尽力、尽职尽责。诚恳地希望各位领导和同志们在今后的工作中给予我更多的信任、支持、帮助、批评和监督。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