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全市环保系统工作会讲话稿</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全市环保系统工作会讲话稿（精选3篇）全市环保系统工作会讲话稿 篇1 20xx年全市污染防治、污染物总量减排工作在大家的共同努力下，取得了显著成绩，周局长已进行了系统总结。下面我结合20xx年工作情况，并根据全省环保会精神和市政府领导要求，对...</w:t>
      </w:r>
    </w:p>
    <w:p>
      <w:pPr>
        <w:ind w:left="0" w:right="0" w:firstLine="560"/>
        <w:spacing w:before="450" w:after="450" w:line="312" w:lineRule="auto"/>
      </w:pPr>
      <w:r>
        <w:rPr>
          <w:rFonts w:ascii="宋体" w:hAnsi="宋体" w:eastAsia="宋体" w:cs="宋体"/>
          <w:color w:val="000"/>
          <w:sz w:val="28"/>
          <w:szCs w:val="28"/>
        </w:rPr>
        <w:t xml:space="preserve">全市环保系统工作会讲话稿（精选3篇）</w:t>
      </w:r>
    </w:p>
    <w:p>
      <w:pPr>
        <w:ind w:left="0" w:right="0" w:firstLine="560"/>
        <w:spacing w:before="450" w:after="450" w:line="312" w:lineRule="auto"/>
      </w:pPr>
      <w:r>
        <w:rPr>
          <w:rFonts w:ascii="宋体" w:hAnsi="宋体" w:eastAsia="宋体" w:cs="宋体"/>
          <w:color w:val="000"/>
          <w:sz w:val="28"/>
          <w:szCs w:val="28"/>
        </w:rPr>
        <w:t xml:space="preserve">全市环保系统工作会讲话稿 篇1</w:t>
      </w:r>
    </w:p>
    <w:p>
      <w:pPr>
        <w:ind w:left="0" w:right="0" w:firstLine="560"/>
        <w:spacing w:before="450" w:after="450" w:line="312" w:lineRule="auto"/>
      </w:pPr>
      <w:r>
        <w:rPr>
          <w:rFonts w:ascii="宋体" w:hAnsi="宋体" w:eastAsia="宋体" w:cs="宋体"/>
          <w:color w:val="000"/>
          <w:sz w:val="28"/>
          <w:szCs w:val="28"/>
        </w:rPr>
        <w:t xml:space="preserve">20xx年全市污染防治、污染物总量减排工作在大家的共同努力下，取得了显著成绩，周局长已进行了系统总结。下面我结合20xx年工作情况，并根据全省环保会精神和市政府领导要求，对20xx年两项工作进行安排。</w:t>
      </w:r>
    </w:p>
    <w:p>
      <w:pPr>
        <w:ind w:left="0" w:right="0" w:firstLine="560"/>
        <w:spacing w:before="450" w:after="450" w:line="312" w:lineRule="auto"/>
      </w:pPr>
      <w:r>
        <w:rPr>
          <w:rFonts w:ascii="宋体" w:hAnsi="宋体" w:eastAsia="宋体" w:cs="宋体"/>
          <w:color w:val="000"/>
          <w:sz w:val="28"/>
          <w:szCs w:val="28"/>
        </w:rPr>
        <w:t xml:space="preserve">一、污染物总量减排工作</w:t>
      </w:r>
    </w:p>
    <w:p>
      <w:pPr>
        <w:ind w:left="0" w:right="0" w:firstLine="560"/>
        <w:spacing w:before="450" w:after="450" w:line="312" w:lineRule="auto"/>
      </w:pPr>
      <w:r>
        <w:rPr>
          <w:rFonts w:ascii="宋体" w:hAnsi="宋体" w:eastAsia="宋体" w:cs="宋体"/>
          <w:color w:val="000"/>
          <w:sz w:val="28"/>
          <w:szCs w:val="28"/>
        </w:rPr>
        <w:t xml:space="preserve">20xx年突出四个抓好：</w:t>
      </w:r>
    </w:p>
    <w:p>
      <w:pPr>
        <w:ind w:left="0" w:right="0" w:firstLine="560"/>
        <w:spacing w:before="450" w:after="450" w:line="312" w:lineRule="auto"/>
      </w:pPr>
      <w:r>
        <w:rPr>
          <w:rFonts w:ascii="宋体" w:hAnsi="宋体" w:eastAsia="宋体" w:cs="宋体"/>
          <w:color w:val="000"/>
          <w:sz w:val="28"/>
          <w:szCs w:val="28"/>
        </w:rPr>
        <w:t xml:space="preserve">(一)挖潜力，抓好重点减排工程及新领域减排</w:t>
      </w:r>
    </w:p>
    <w:p>
      <w:pPr>
        <w:ind w:left="0" w:right="0" w:firstLine="560"/>
        <w:spacing w:before="450" w:after="450" w:line="312" w:lineRule="auto"/>
      </w:pPr>
      <w:r>
        <w:rPr>
          <w:rFonts w:ascii="宋体" w:hAnsi="宋体" w:eastAsia="宋体" w:cs="宋体"/>
          <w:color w:val="000"/>
          <w:sz w:val="28"/>
          <w:szCs w:val="28"/>
        </w:rPr>
        <w:t xml:space="preserve">1、20xx年2月8日，市政府下发了《关于进一步加强 全市主要污染物总量减排工作的意见》，即5个更加把 最后两年的减排工作要求进一步明确和强化。20xx年，列入减排责任书项目共有110个，这些都是硬任务、硬指标，必须按期完成。已进行每月调度，对进展缓慢的，将如实通报当地县委政府。</w:t>
      </w:r>
    </w:p>
    <w:p>
      <w:pPr>
        <w:ind w:left="0" w:right="0" w:firstLine="560"/>
        <w:spacing w:before="450" w:after="450" w:line="312" w:lineRule="auto"/>
      </w:pPr>
      <w:r>
        <w:rPr>
          <w:rFonts w:ascii="宋体" w:hAnsi="宋体" w:eastAsia="宋体" w:cs="宋体"/>
          <w:color w:val="000"/>
          <w:sz w:val="28"/>
          <w:szCs w:val="28"/>
        </w:rPr>
        <w:t xml:space="preserve">2、确保完成重点减排项目。气类项目有黄电机组关闭、现有火电机组脱硝升级改造和烟气旁路取消工程、以及热电联产锅炉达新标的脱硫设施升级改造等。水类项目有屏山县污水处理厂和珙县污水处理厂新增减排量项目，其余县级污水处理厂提高管网收集率项目，高县北城、临港、南溪、长宁、筠连县城二期污水处理厂工程。各区县已建成乡镇污水处理设施升级改造(无动力、无流量计量)项目。</w:t>
      </w:r>
    </w:p>
    <w:p>
      <w:pPr>
        <w:ind w:left="0" w:right="0" w:firstLine="560"/>
        <w:spacing w:before="450" w:after="450" w:line="312" w:lineRule="auto"/>
      </w:pPr>
      <w:r>
        <w:rPr>
          <w:rFonts w:ascii="宋体" w:hAnsi="宋体" w:eastAsia="宋体" w:cs="宋体"/>
          <w:color w:val="000"/>
          <w:sz w:val="28"/>
          <w:szCs w:val="28"/>
        </w:rPr>
        <w:t xml:space="preserve">3、进一步加强机动车减排工作。要将环保标志发放作为机动车上户的前置条件，所有转入和新注册机动车必须同步执行国家阶段性环保标准，各县(区)要继续落实好人员和资金。要加大淘汰力度。协调交警、运管等部门，采取通知、公告等形式淘汰符合强制报废标准的各类机动车辆。。加大 黄标车 淘汰力度，</w:t>
      </w:r>
    </w:p>
    <w:p>
      <w:pPr>
        <w:ind w:left="0" w:right="0" w:firstLine="560"/>
        <w:spacing w:before="450" w:after="450" w:line="312" w:lineRule="auto"/>
      </w:pPr>
      <w:r>
        <w:rPr>
          <w:rFonts w:ascii="宋体" w:hAnsi="宋体" w:eastAsia="宋体" w:cs="宋体"/>
          <w:color w:val="000"/>
          <w:sz w:val="28"/>
          <w:szCs w:val="28"/>
        </w:rPr>
        <w:t xml:space="preserve">4、进一步加强畜禽养殖减排工作。各县(区)要把畜禽养殖减排作为转变畜牧业发展方式和改善农村环境的重要抓手。将根据省上下达1000家规模化治理减排任务分解到区县。</w:t>
      </w:r>
    </w:p>
    <w:p>
      <w:pPr>
        <w:ind w:left="0" w:right="0" w:firstLine="560"/>
        <w:spacing w:before="450" w:after="450" w:line="312" w:lineRule="auto"/>
      </w:pPr>
      <w:r>
        <w:rPr>
          <w:rFonts w:ascii="宋体" w:hAnsi="宋体" w:eastAsia="宋体" w:cs="宋体"/>
          <w:color w:val="000"/>
          <w:sz w:val="28"/>
          <w:szCs w:val="28"/>
        </w:rPr>
        <w:t xml:space="preserve">(二)严监管，抓好重点减排工程设施正常运行</w:t>
      </w:r>
    </w:p>
    <w:p>
      <w:pPr>
        <w:ind w:left="0" w:right="0" w:firstLine="560"/>
        <w:spacing w:before="450" w:after="450" w:line="312" w:lineRule="auto"/>
      </w:pPr>
      <w:r>
        <w:rPr>
          <w:rFonts w:ascii="宋体" w:hAnsi="宋体" w:eastAsia="宋体" w:cs="宋体"/>
          <w:color w:val="000"/>
          <w:sz w:val="28"/>
          <w:szCs w:val="28"/>
        </w:rPr>
        <w:t xml:space="preserve">确保已建成减排项目的正常运行。各地务必保证县城污水处理厂和乡镇污水处理设施稳定运行并达到减排核算要求。福溪电厂、孝儿电厂脱硫脱硝工程、6大干法水泥企业脱硝工程，以及热电联产锅炉脱硫、造纸行业废水处理设施、畜禽养殖场等加强日常监管，达到减排核查核算要求。</w:t>
      </w:r>
    </w:p>
    <w:p>
      <w:pPr>
        <w:ind w:left="0" w:right="0" w:firstLine="560"/>
        <w:spacing w:before="450" w:after="450" w:line="312" w:lineRule="auto"/>
      </w:pPr>
      <w:r>
        <w:rPr>
          <w:rFonts w:ascii="宋体" w:hAnsi="宋体" w:eastAsia="宋体" w:cs="宋体"/>
          <w:color w:val="000"/>
          <w:sz w:val="28"/>
          <w:szCs w:val="28"/>
        </w:rPr>
        <w:t xml:space="preserve">(三)重实效，抓好年度目标考核完善长效机制</w:t>
      </w:r>
    </w:p>
    <w:p>
      <w:pPr>
        <w:ind w:left="0" w:right="0" w:firstLine="560"/>
        <w:spacing w:before="450" w:after="450" w:line="312" w:lineRule="auto"/>
      </w:pPr>
      <w:r>
        <w:rPr>
          <w:rFonts w:ascii="宋体" w:hAnsi="宋体" w:eastAsia="宋体" w:cs="宋体"/>
          <w:color w:val="000"/>
          <w:sz w:val="28"/>
          <w:szCs w:val="28"/>
        </w:rPr>
        <w:t xml:space="preserve">1、根据市政府印发的《宜宾市 主要污染物总量减排考核办法》及《实施细则》和国家核查核算结果，开展对各县(区)20xx年总量减排考核，并向社会进行公布。20xx年将进一步细化分解差别化下达减排任务，同时联动重点项目和重点工作，体现减排工作能力水平，提升各地减排综合质量。</w:t>
      </w:r>
    </w:p>
    <w:p>
      <w:pPr>
        <w:ind w:left="0" w:right="0" w:firstLine="560"/>
        <w:spacing w:before="450" w:after="450" w:line="312" w:lineRule="auto"/>
      </w:pPr>
      <w:r>
        <w:rPr>
          <w:rFonts w:ascii="宋体" w:hAnsi="宋体" w:eastAsia="宋体" w:cs="宋体"/>
          <w:color w:val="000"/>
          <w:sz w:val="28"/>
          <w:szCs w:val="28"/>
        </w:rPr>
        <w:t xml:space="preserve">2、加大对重点减排工程的支持力度。将加大对国、省、市目标责任书项目申报指导和支持倾斜，促进和带动减排项目发挥最好的减排效益。</w:t>
      </w:r>
    </w:p>
    <w:p>
      <w:pPr>
        <w:ind w:left="0" w:right="0" w:firstLine="560"/>
        <w:spacing w:before="450" w:after="450" w:line="312" w:lineRule="auto"/>
      </w:pPr>
      <w:r>
        <w:rPr>
          <w:rFonts w:ascii="宋体" w:hAnsi="宋体" w:eastAsia="宋体" w:cs="宋体"/>
          <w:color w:val="000"/>
          <w:sz w:val="28"/>
          <w:szCs w:val="28"/>
        </w:rPr>
        <w:t xml:space="preserve">3、严格执行火电企业电价政策。省发改已经联合环保厅近期开展脱硫电价的检查，对平时不能正常运行的企业将扣减补贴。同时对运行良好的，如实上报，可根据国家即将出台的《燃煤发电机组环保电价及环保设施运行监管办法》和《燃煤发电机组脱硫电价及脱硫设施运行管理办法》，进一步争取除尘和脱硫脱硝电价政策支持。</w:t>
      </w:r>
    </w:p>
    <w:p>
      <w:pPr>
        <w:ind w:left="0" w:right="0" w:firstLine="560"/>
        <w:spacing w:before="450" w:after="450" w:line="312" w:lineRule="auto"/>
      </w:pPr>
      <w:r>
        <w:rPr>
          <w:rFonts w:ascii="宋体" w:hAnsi="宋体" w:eastAsia="宋体" w:cs="宋体"/>
          <w:color w:val="000"/>
          <w:sz w:val="28"/>
          <w:szCs w:val="28"/>
        </w:rPr>
        <w:t xml:space="preserve">4、严格执行建设项目环境影响评价总量指标前置审查和各类环保创建、环保优秀评比和资质审查 一票否决 制度。</w:t>
      </w:r>
    </w:p>
    <w:p>
      <w:pPr>
        <w:ind w:left="0" w:right="0" w:firstLine="560"/>
        <w:spacing w:before="450" w:after="450" w:line="312" w:lineRule="auto"/>
      </w:pPr>
      <w:r>
        <w:rPr>
          <w:rFonts w:ascii="宋体" w:hAnsi="宋体" w:eastAsia="宋体" w:cs="宋体"/>
          <w:color w:val="000"/>
          <w:sz w:val="28"/>
          <w:szCs w:val="28"/>
        </w:rPr>
        <w:t xml:space="preserve">5、进一步强化排污许可证发放和监管。按照省上印发的《排污许可证管理办法》、我局《关于贯彻 四川省排污许可证管理暂行办法 实施意见的通知》的要求，严格核发，加大排污许可证核发力度，实行持证排污，查处无证、超证排污行为。超总量的要限期整改。今年将开展专项检查。</w:t>
      </w:r>
    </w:p>
    <w:p>
      <w:pPr>
        <w:ind w:left="0" w:right="0" w:firstLine="560"/>
        <w:spacing w:before="450" w:after="450" w:line="312" w:lineRule="auto"/>
      </w:pPr>
      <w:r>
        <w:rPr>
          <w:rFonts w:ascii="宋体" w:hAnsi="宋体" w:eastAsia="宋体" w:cs="宋体"/>
          <w:color w:val="000"/>
          <w:sz w:val="28"/>
          <w:szCs w:val="28"/>
        </w:rPr>
        <w:t xml:space="preserve">(四)强基础，抓好减排基础能力提高工作水平</w:t>
      </w:r>
    </w:p>
    <w:p>
      <w:pPr>
        <w:ind w:left="0" w:right="0" w:firstLine="560"/>
        <w:spacing w:before="450" w:after="450" w:line="312" w:lineRule="auto"/>
      </w:pPr>
      <w:r>
        <w:rPr>
          <w:rFonts w:ascii="宋体" w:hAnsi="宋体" w:eastAsia="宋体" w:cs="宋体"/>
          <w:color w:val="000"/>
          <w:sz w:val="28"/>
          <w:szCs w:val="28"/>
        </w:rPr>
        <w:t xml:space="preserve">1、加大培训力度。进一步加大对基层环保人员的核查核算培训力度，将邀请省上专家来宜开展重点行业和领域培训工作，重点是现场核查运行以及支撑材料准备。同时，水泥、火电企业电子台账的建立，以及污水处理厂、造纸、印染企业减排设施运行维护、在线监控设施、中控系统数据传输和有效性等。</w:t>
      </w:r>
    </w:p>
    <w:p>
      <w:pPr>
        <w:ind w:left="0" w:right="0" w:firstLine="560"/>
        <w:spacing w:before="450" w:after="450" w:line="312" w:lineRule="auto"/>
      </w:pPr>
      <w:r>
        <w:rPr>
          <w:rFonts w:ascii="宋体" w:hAnsi="宋体" w:eastAsia="宋体" w:cs="宋体"/>
          <w:color w:val="000"/>
          <w:sz w:val="28"/>
          <w:szCs w:val="28"/>
        </w:rPr>
        <w:t xml:space="preserve">2、加强日常指导。将进一步加强月报季报清单、电子表格的填报、支撑材料收集审核、项目现场准备等减排各个环节的指导，适应国家核查核算方式转变，提高减排项目合格率和认可率。今年把5月和11月确定为总量减排预核查月，提早发现问题、解决问题。</w:t>
      </w:r>
    </w:p>
    <w:p>
      <w:pPr>
        <w:ind w:left="0" w:right="0" w:firstLine="560"/>
        <w:spacing w:before="450" w:after="450" w:line="312" w:lineRule="auto"/>
      </w:pPr>
      <w:r>
        <w:rPr>
          <w:rFonts w:ascii="宋体" w:hAnsi="宋体" w:eastAsia="宋体" w:cs="宋体"/>
          <w:color w:val="000"/>
          <w:sz w:val="28"/>
          <w:szCs w:val="28"/>
        </w:rPr>
        <w:t xml:space="preserve">3、提高减排相关数据上报质量。要求抓好水泥、火电企业、污水处理厂、造纸、印染企业数据直报，特别是每月产品产量、煤耗、低COD行业工业增加值数据与经商、统计部门的对接非常重要，直接关系各地工业新增排放量。</w:t>
      </w:r>
    </w:p>
    <w:p>
      <w:pPr>
        <w:ind w:left="0" w:right="0" w:firstLine="560"/>
        <w:spacing w:before="450" w:after="450" w:line="312" w:lineRule="auto"/>
      </w:pPr>
      <w:r>
        <w:rPr>
          <w:rFonts w:ascii="宋体" w:hAnsi="宋体" w:eastAsia="宋体" w:cs="宋体"/>
          <w:color w:val="000"/>
          <w:sz w:val="28"/>
          <w:szCs w:val="28"/>
        </w:rPr>
        <w:t xml:space="preserve">二、污染防治工作</w:t>
      </w:r>
    </w:p>
    <w:p>
      <w:pPr>
        <w:ind w:left="0" w:right="0" w:firstLine="560"/>
        <w:spacing w:before="450" w:after="450" w:line="312" w:lineRule="auto"/>
      </w:pPr>
      <w:r>
        <w:rPr>
          <w:rFonts w:ascii="宋体" w:hAnsi="宋体" w:eastAsia="宋体" w:cs="宋体"/>
          <w:color w:val="000"/>
          <w:sz w:val="28"/>
          <w:szCs w:val="28"/>
        </w:rPr>
        <w:t xml:space="preserve">20xx年，污防工作面临的新的要求，特别是大气污染防治行动计划的全面实施，工作任务尤其艰巨，重在5个加强。</w:t>
      </w:r>
    </w:p>
    <w:p>
      <w:pPr>
        <w:ind w:left="0" w:right="0" w:firstLine="560"/>
        <w:spacing w:before="450" w:after="450" w:line="312" w:lineRule="auto"/>
      </w:pPr>
      <w:r>
        <w:rPr>
          <w:rFonts w:ascii="宋体" w:hAnsi="宋体" w:eastAsia="宋体" w:cs="宋体"/>
          <w:color w:val="000"/>
          <w:sz w:val="28"/>
          <w:szCs w:val="28"/>
        </w:rPr>
        <w:t xml:space="preserve">(一)加强协调，综合防治大气污染</w:t>
      </w:r>
    </w:p>
    <w:p>
      <w:pPr>
        <w:ind w:left="0" w:right="0" w:firstLine="560"/>
        <w:spacing w:before="450" w:after="450" w:line="312" w:lineRule="auto"/>
      </w:pPr>
      <w:r>
        <w:rPr>
          <w:rFonts w:ascii="宋体" w:hAnsi="宋体" w:eastAsia="宋体" w:cs="宋体"/>
          <w:color w:val="000"/>
          <w:sz w:val="28"/>
          <w:szCs w:val="28"/>
        </w:rPr>
        <w:t xml:space="preserve">省政府已下发《四川省大气污染防治行动计划实施细则》，且与市州签订了责任书，我市正在制订《实施方案》进行任务分解，也将层层签订责任书。</w:t>
      </w:r>
    </w:p>
    <w:p>
      <w:pPr>
        <w:ind w:left="0" w:right="0" w:firstLine="560"/>
        <w:spacing w:before="450" w:after="450" w:line="312" w:lineRule="auto"/>
      </w:pPr>
      <w:r>
        <w:rPr>
          <w:rFonts w:ascii="宋体" w:hAnsi="宋体" w:eastAsia="宋体" w:cs="宋体"/>
          <w:color w:val="000"/>
          <w:sz w:val="28"/>
          <w:szCs w:val="28"/>
        </w:rPr>
        <w:t xml:space="preserve">1、《实施细则》总体要求，到20xx年宜宾可吸入颗粒物(PM10)在20xx年基础上削减15%以上。省上提出了42项工作任务和措施，我们将要尽快把责任书和重点工作目标任务分解落实到有关部门和企事业相关单位，履行好环保部门统一监督管理的职责。大气污染防治及行动计划实施情况已经列入省、市人大20xx年执法检查计划。</w:t>
      </w:r>
    </w:p>
    <w:p>
      <w:pPr>
        <w:ind w:left="0" w:right="0" w:firstLine="560"/>
        <w:spacing w:before="450" w:after="450" w:line="312" w:lineRule="auto"/>
      </w:pPr>
      <w:r>
        <w:rPr>
          <w:rFonts w:ascii="宋体" w:hAnsi="宋体" w:eastAsia="宋体" w:cs="宋体"/>
          <w:color w:val="000"/>
          <w:sz w:val="28"/>
          <w:szCs w:val="28"/>
        </w:rPr>
        <w:t xml:space="preserve">2、认真落实和严格四项新污染控制要求：一是大气污染防治新上涉气项目倍量替代;二是新增烟尘和挥发性有机污染物总量指标前置审批;三是实施煤炭消费总量控制;四是划定高污染燃料禁燃区。</w:t>
      </w:r>
    </w:p>
    <w:p>
      <w:pPr>
        <w:ind w:left="0" w:right="0" w:firstLine="560"/>
        <w:spacing w:before="450" w:after="450" w:line="312" w:lineRule="auto"/>
      </w:pPr>
      <w:r>
        <w:rPr>
          <w:rFonts w:ascii="宋体" w:hAnsi="宋体" w:eastAsia="宋体" w:cs="宋体"/>
          <w:color w:val="000"/>
          <w:sz w:val="28"/>
          <w:szCs w:val="28"/>
        </w:rPr>
        <w:t xml:space="preserve">3、积极应对重污染天气。各区县抓紧制定辖区空气质量重污染应急预案，3月中旬报市空气质量重污染应急领导小组办公室备案，并认真做好大气重污染应急准备工作。同时，还要尽快划定辖区秸秆禁烧区。</w:t>
      </w:r>
    </w:p>
    <w:p>
      <w:pPr>
        <w:ind w:left="0" w:right="0" w:firstLine="560"/>
        <w:spacing w:before="450" w:after="450" w:line="312" w:lineRule="auto"/>
      </w:pPr>
      <w:r>
        <w:rPr>
          <w:rFonts w:ascii="宋体" w:hAnsi="宋体" w:eastAsia="宋体" w:cs="宋体"/>
          <w:color w:val="000"/>
          <w:sz w:val="28"/>
          <w:szCs w:val="28"/>
        </w:rPr>
        <w:t xml:space="preserve">4、夯实工作基础。按照下发的《关于填报四川省大气污染防治行动计划项目表的函》要求，抓紧填报落后产能淘汰、城市主城区重污染企业环保搬迁改造、煤炭消费总量控制、高污染燃料禁烧区划定、燃煤锅炉整治、工业企业大气污染治理、黄标车和老旧车辆淘汰、城市扬尘整治等领域的大气污染防治项目，务必于20xx年2月25日前上报。我局将实行月报制度。</w:t>
      </w:r>
    </w:p>
    <w:p>
      <w:pPr>
        <w:ind w:left="0" w:right="0" w:firstLine="560"/>
        <w:spacing w:before="450" w:after="450" w:line="312" w:lineRule="auto"/>
      </w:pPr>
      <w:r>
        <w:rPr>
          <w:rFonts w:ascii="宋体" w:hAnsi="宋体" w:eastAsia="宋体" w:cs="宋体"/>
          <w:color w:val="000"/>
          <w:sz w:val="28"/>
          <w:szCs w:val="28"/>
        </w:rPr>
        <w:t xml:space="preserve">(二)加强配合，深入开展水污染防治</w:t>
      </w:r>
    </w:p>
    <w:p>
      <w:pPr>
        <w:ind w:left="0" w:right="0" w:firstLine="560"/>
        <w:spacing w:before="450" w:after="450" w:line="312" w:lineRule="auto"/>
      </w:pPr>
      <w:r>
        <w:rPr>
          <w:rFonts w:ascii="宋体" w:hAnsi="宋体" w:eastAsia="宋体" w:cs="宋体"/>
          <w:color w:val="000"/>
          <w:sz w:val="28"/>
          <w:szCs w:val="28"/>
        </w:rPr>
        <w:t xml:space="preserve">20xx年，以落实国家《重点流域水污染防治规划(20xx 20xx年)》和将出台的《清洁水行动计划》为重点，推进水污染防治。</w:t>
      </w:r>
    </w:p>
    <w:p>
      <w:pPr>
        <w:ind w:left="0" w:right="0" w:firstLine="560"/>
        <w:spacing w:before="450" w:after="450" w:line="312" w:lineRule="auto"/>
      </w:pPr>
      <w:r>
        <w:rPr>
          <w:rFonts w:ascii="宋体" w:hAnsi="宋体" w:eastAsia="宋体" w:cs="宋体"/>
          <w:color w:val="000"/>
          <w:sz w:val="28"/>
          <w:szCs w:val="28"/>
        </w:rPr>
        <w:t xml:space="preserve">1、继续推进重点流域规划实施。严格执行市政府办《关于印发重点流域水污染防治规划(20xx 20xx年)宜宾市实施方案》(宜府办发〔20xx〕19号)，积极协调配合，推进列入规划的工业污染治理以及城镇生活污水、垃圾和配套管网等环保基础设施建设进度。</w:t>
      </w:r>
    </w:p>
    <w:p>
      <w:pPr>
        <w:ind w:left="0" w:right="0" w:firstLine="560"/>
        <w:spacing w:before="450" w:after="450" w:line="312" w:lineRule="auto"/>
      </w:pPr>
      <w:r>
        <w:rPr>
          <w:rFonts w:ascii="宋体" w:hAnsi="宋体" w:eastAsia="宋体" w:cs="宋体"/>
          <w:color w:val="000"/>
          <w:sz w:val="28"/>
          <w:szCs w:val="28"/>
        </w:rPr>
        <w:t xml:space="preserve">2、继续强化饮用水源地保护工作。一是按照国家要求全面开展饮用水源地监测，强化预警;二是继续开展20xx年度饮用水源保护地环境状况评估，为管理提供科学依据;三是进一步推动饮用水源保护相关工作。宜宾县、筠连县要加快新建县城饮用水源地的工作进度;第5水厂要尽快完成饮用水源保护区划分技术报告，报省政府批准。除江安、筠连、珙县外，其余区县要尽快完成集中式饮用水水源保护区环境保护与污染防治规划。四按时完成整改工作。对20xx年度饮用水源评估中存在问题的区县按整改通知，牵头做好整改，并在3月15日前上报整改情况。</w:t>
      </w:r>
    </w:p>
    <w:p>
      <w:pPr>
        <w:ind w:left="0" w:right="0" w:firstLine="560"/>
        <w:spacing w:before="450" w:after="450" w:line="312" w:lineRule="auto"/>
      </w:pPr>
      <w:r>
        <w:rPr>
          <w:rFonts w:ascii="宋体" w:hAnsi="宋体" w:eastAsia="宋体" w:cs="宋体"/>
          <w:color w:val="000"/>
          <w:sz w:val="28"/>
          <w:szCs w:val="28"/>
        </w:rPr>
        <w:t xml:space="preserve">(三)加强管理，推动固体废物污染防治</w:t>
      </w:r>
    </w:p>
    <w:p>
      <w:pPr>
        <w:ind w:left="0" w:right="0" w:firstLine="560"/>
        <w:spacing w:before="450" w:after="450" w:line="312" w:lineRule="auto"/>
      </w:pPr>
      <w:r>
        <w:rPr>
          <w:rFonts w:ascii="宋体" w:hAnsi="宋体" w:eastAsia="宋体" w:cs="宋体"/>
          <w:color w:val="000"/>
          <w:sz w:val="28"/>
          <w:szCs w:val="28"/>
        </w:rPr>
        <w:t xml:space="preserve">20xx年加大对 省固废条例 宣传和贯彻力度，进一步突出危险废物、化学品、电子废弃物三个监管重点。</w:t>
      </w:r>
    </w:p>
    <w:p>
      <w:pPr>
        <w:ind w:left="0" w:right="0" w:firstLine="560"/>
        <w:spacing w:before="450" w:after="450" w:line="312" w:lineRule="auto"/>
      </w:pPr>
      <w:r>
        <w:rPr>
          <w:rFonts w:ascii="宋体" w:hAnsi="宋体" w:eastAsia="宋体" w:cs="宋体"/>
          <w:color w:val="000"/>
          <w:sz w:val="28"/>
          <w:szCs w:val="28"/>
        </w:rPr>
        <w:t xml:space="preserve">1、重点强化危险废物规范化管理。一是以规范化管理考核为手段，开展危废重点源企业专项整治。按照已下发的《宜宾市危险废物专项整治实施方案》，将对存在问题的企业限期整改，并加大处罚力度。二是加强危废转移审批与转移过程监管，实时动态监控。三是加强对通信、电力、汽车维修等行业和非工业危险废物的环境管理。</w:t>
      </w:r>
    </w:p>
    <w:p>
      <w:pPr>
        <w:ind w:left="0" w:right="0" w:firstLine="560"/>
        <w:spacing w:before="450" w:after="450" w:line="312" w:lineRule="auto"/>
      </w:pPr>
      <w:r>
        <w:rPr>
          <w:rFonts w:ascii="宋体" w:hAnsi="宋体" w:eastAsia="宋体" w:cs="宋体"/>
          <w:color w:val="000"/>
          <w:sz w:val="28"/>
          <w:szCs w:val="28"/>
        </w:rPr>
        <w:t xml:space="preserve">2、化学品监管逐步规范化信息化。在20xx年生产化学品调查基础上，完成信息登记，建立化学品环境管理动态数据库，建设化学品环境管理应急平台。</w:t>
      </w:r>
    </w:p>
    <w:p>
      <w:pPr>
        <w:ind w:left="0" w:right="0" w:firstLine="560"/>
        <w:spacing w:before="450" w:after="450" w:line="312" w:lineRule="auto"/>
      </w:pPr>
      <w:r>
        <w:rPr>
          <w:rFonts w:ascii="宋体" w:hAnsi="宋体" w:eastAsia="宋体" w:cs="宋体"/>
          <w:color w:val="000"/>
          <w:sz w:val="28"/>
          <w:szCs w:val="28"/>
        </w:rPr>
        <w:t xml:space="preserve">3、开展工业固体废物贮存、处置设施的环保风险评估试点工作。</w:t>
      </w:r>
    </w:p>
    <w:p>
      <w:pPr>
        <w:ind w:left="0" w:right="0" w:firstLine="560"/>
        <w:spacing w:before="450" w:after="450" w:line="312" w:lineRule="auto"/>
      </w:pPr>
      <w:r>
        <w:rPr>
          <w:rFonts w:ascii="宋体" w:hAnsi="宋体" w:eastAsia="宋体" w:cs="宋体"/>
          <w:color w:val="000"/>
          <w:sz w:val="28"/>
          <w:szCs w:val="28"/>
        </w:rPr>
        <w:t xml:space="preserve">(四)加强整治，工业污染防治仍是主体</w:t>
      </w:r>
    </w:p>
    <w:p>
      <w:pPr>
        <w:ind w:left="0" w:right="0" w:firstLine="560"/>
        <w:spacing w:before="450" w:after="450" w:line="312" w:lineRule="auto"/>
      </w:pPr>
      <w:r>
        <w:rPr>
          <w:rFonts w:ascii="宋体" w:hAnsi="宋体" w:eastAsia="宋体" w:cs="宋体"/>
          <w:color w:val="000"/>
          <w:sz w:val="28"/>
          <w:szCs w:val="28"/>
        </w:rPr>
        <w:t xml:space="preserve">1、继续推进重金属污染防治。一是认真实施《重金属污染综合防治 规划》，完成重金属减排目标年度任务，做好重金属规划年度考核工作。二是摸排底数，有效化解重金属污染环境风险。开展重金属污染环境风险调查，将涉重金属企业全部纳入重点企业进行监管，坚决杜绝涉重金属环境事件的发生。</w:t>
      </w:r>
    </w:p>
    <w:p>
      <w:pPr>
        <w:ind w:left="0" w:right="0" w:firstLine="560"/>
        <w:spacing w:before="450" w:after="450" w:line="312" w:lineRule="auto"/>
      </w:pPr>
      <w:r>
        <w:rPr>
          <w:rFonts w:ascii="宋体" w:hAnsi="宋体" w:eastAsia="宋体" w:cs="宋体"/>
          <w:color w:val="000"/>
          <w:sz w:val="28"/>
          <w:szCs w:val="28"/>
        </w:rPr>
        <w:t xml:space="preserve">2、摸索工业场地治理。一是各区县要在20xx年摸底调查基础上，完成辖区内工业企业场地的分类、统计、汇总，制定工作计划。二是督促企业对原有场地再开发利用的进行场地环境调查和风险评估。检查、追踪搬迁企业的污染防治措施落实情况，推进工业企业场地再开发利用污染防治，开展试点调查评估和修复治理工作。</w:t>
      </w:r>
    </w:p>
    <w:p>
      <w:pPr>
        <w:ind w:left="0" w:right="0" w:firstLine="560"/>
        <w:spacing w:before="450" w:after="450" w:line="312" w:lineRule="auto"/>
      </w:pPr>
      <w:r>
        <w:rPr>
          <w:rFonts w:ascii="宋体" w:hAnsi="宋体" w:eastAsia="宋体" w:cs="宋体"/>
          <w:color w:val="000"/>
          <w:sz w:val="28"/>
          <w:szCs w:val="28"/>
        </w:rPr>
        <w:t xml:space="preserve">3、发挥清洁生产审核作用。一是今后省上重点污防项目资金的补助、危险废物经营许可证的申领和换发等都必须经过清洁生产审核。二是要结合大气、流域、重金属、危废、持久性有机污染物、二噁英等污染防治规划要求，认真清理需要开展清洁生产审核的企业，列出名单，排出时间表，限时完成。三是通过强化执法检查、资金引导等多种方式，促进企业加快实施清洁生产审核中高费方案。</w:t>
      </w:r>
    </w:p>
    <w:p>
      <w:pPr>
        <w:ind w:left="0" w:right="0" w:firstLine="560"/>
        <w:spacing w:before="450" w:after="450" w:line="312" w:lineRule="auto"/>
      </w:pPr>
      <w:r>
        <w:rPr>
          <w:rFonts w:ascii="宋体" w:hAnsi="宋体" w:eastAsia="宋体" w:cs="宋体"/>
          <w:color w:val="000"/>
          <w:sz w:val="28"/>
          <w:szCs w:val="28"/>
        </w:rPr>
        <w:t xml:space="preserve">4、按照新标准要求，深入开展工业污染源限期治理，保民生工程，特别是深化电力、酿酒等行业的深度污染治理，提高治理力水平，改善环境质量。</w:t>
      </w:r>
    </w:p>
    <w:p>
      <w:pPr>
        <w:ind w:left="0" w:right="0" w:firstLine="560"/>
        <w:spacing w:before="450" w:after="450" w:line="312" w:lineRule="auto"/>
      </w:pPr>
      <w:r>
        <w:rPr>
          <w:rFonts w:ascii="宋体" w:hAnsi="宋体" w:eastAsia="宋体" w:cs="宋体"/>
          <w:color w:val="000"/>
          <w:sz w:val="28"/>
          <w:szCs w:val="28"/>
        </w:rPr>
        <w:t xml:space="preserve">(五)加强宣传，启动创建 国模 工作</w:t>
      </w:r>
    </w:p>
    <w:p>
      <w:pPr>
        <w:ind w:left="0" w:right="0" w:firstLine="560"/>
        <w:spacing w:before="450" w:after="450" w:line="312" w:lineRule="auto"/>
      </w:pPr>
      <w:r>
        <w:rPr>
          <w:rFonts w:ascii="宋体" w:hAnsi="宋体" w:eastAsia="宋体" w:cs="宋体"/>
          <w:color w:val="000"/>
          <w:sz w:val="28"/>
          <w:szCs w:val="28"/>
        </w:rPr>
        <w:t xml:space="preserve">一是做好创 国模 规划编制工作，科学开展创建活动。二是以创 国模 为载体，宣传环保工作，提升全民环保意识。三是以创 国模 为手段，提升环保能力，用全社会力量，推动环保事业上新台阶。</w:t>
      </w:r>
    </w:p>
    <w:p>
      <w:pPr>
        <w:ind w:left="0" w:right="0" w:firstLine="560"/>
        <w:spacing w:before="450" w:after="450" w:line="312" w:lineRule="auto"/>
      </w:pPr>
      <w:r>
        <w:rPr>
          <w:rFonts w:ascii="宋体" w:hAnsi="宋体" w:eastAsia="宋体" w:cs="宋体"/>
          <w:color w:val="000"/>
          <w:sz w:val="28"/>
          <w:szCs w:val="28"/>
        </w:rPr>
        <w:t xml:space="preserve">全市环保系统工作会讲话稿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系统工作会议，主要任务是深入贯彻落实党的xx届三中全会精神和全国、全省环保工作会议精神，总结20xx年工作进展，分析当前环境形势，研究部署20xx年工作任务，动员全系统进一步坚定信心、攻坚克难，强化措施、落实责任，努力将我市环保工作提高到新的水平。</w:t>
      </w:r>
    </w:p>
    <w:p>
      <w:pPr>
        <w:ind w:left="0" w:right="0" w:firstLine="560"/>
        <w:spacing w:before="450" w:after="450" w:line="312" w:lineRule="auto"/>
      </w:pPr>
      <w:r>
        <w:rPr>
          <w:rFonts w:ascii="宋体" w:hAnsi="宋体" w:eastAsia="宋体" w:cs="宋体"/>
          <w:color w:val="000"/>
          <w:sz w:val="28"/>
          <w:szCs w:val="28"/>
        </w:rPr>
        <w:t xml:space="preserve">一、20xx年环保工作进展情况</w:t>
      </w:r>
    </w:p>
    <w:p>
      <w:pPr>
        <w:ind w:left="0" w:right="0" w:firstLine="560"/>
        <w:spacing w:before="450" w:after="450" w:line="312" w:lineRule="auto"/>
      </w:pPr>
      <w:r>
        <w:rPr>
          <w:rFonts w:ascii="宋体" w:hAnsi="宋体" w:eastAsia="宋体" w:cs="宋体"/>
          <w:color w:val="000"/>
          <w:sz w:val="28"/>
          <w:szCs w:val="28"/>
        </w:rPr>
        <w:t xml:space="preserve">20xx年，全市环保系统紧紧围绕市委、市政府中心工作，扎实推进污染减排和生态文明建设，按照 源头严防、过程严管、后果严惩 的总体思路，在抓住重点、突破难点、应对热点上狠下功夫，各项环保工作取得新的进展。</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(一)深入开展党的群众路线教育实践活动。紧紧围绕为民务实清廉的要求，坚持 照镜子、正衣冠、洗洗澡、治治病 原则，研究制定群众路线教育活动实施方案和工作方案，以征求意见函、召开座谈会、下基层调研、到工地了解实情等各种方式，广泛征求各类意见建议100多条，查找出班子存在的23条 四风 方面的突出问题，提出42条整改措施。同时，认真制定整改方案和制度建设计划，建立活动长效机制，努力打造一支清正廉洁、勤政高效、求真务实、奋发向上的环保干部队伍。大力推进机关作风效能建设，积极开展服务群众、服务发展、服务基层主题活动和党务政务公开、权力运行阳光工程活动，继续深入创建文明单位，党风廉政建设不断深化。下大力气加强行风建设，商河县在市环保系统政风行风评比中位列第一。</w:t>
      </w:r>
    </w:p>
    <w:p>
      <w:pPr>
        <w:ind w:left="0" w:right="0" w:firstLine="560"/>
        <w:spacing w:before="450" w:after="450" w:line="312" w:lineRule="auto"/>
      </w:pPr>
      <w:r>
        <w:rPr>
          <w:rFonts w:ascii="宋体" w:hAnsi="宋体" w:eastAsia="宋体" w:cs="宋体"/>
          <w:color w:val="000"/>
          <w:sz w:val="28"/>
          <w:szCs w:val="28"/>
        </w:rPr>
        <w:t xml:space="preserve">(二)着力改善水气环境质量。一是加大大气污染防治力度。强化工业和燃煤污染源监管，完成39台276蒸吨燃煤锅炉改造任务。加快推进脱硫、脱硝等污染防治设施项目及烟尘改造、清洁能源替代项目建设。对占全市排污总量85%以上的62家市控重点大气污染源继续实行严控措施，督促重点企业稳定达标排放。修订完善《济南市扬尘污染防治分类挂牌管理办法》，认真落实信息沟通和督办落实工作机制，加大日常督查巡查力度，严管重罚，相关检查情况一月一通报，对存在严重问题的工地在媒体上进行曝光并跟踪督办。历下区率先建立工地扬尘噪声在线监测系统，实现全区建筑工地噪声扬尘24小时全天候自动监管。加强机动车环保检验与标志管理，建成投运13家环保检验机构、54条环保检测线、24个环保标志核发工作窗口。全年检测在用机动车532614辆，核发环保标志683218枚。先后下发了《关于实施黄标车区域禁行的通告》、《关于实施黄标车提前淘汰补贴的通告》、《黄标车提前淘汰补贴资金申领指南》等规范性文件，自20xx年12月1日起绕城高速区域以内黄标车禁行。截止20xx年年底全市共淘汰黄标车6506辆，超额完成了第一阶段淘汰任务。通过定期和不定期、明查和暗查相结合的方式，进一步加强对全市机动车环保检验机构的监管。扎实开展小燃煤炉具等低空排烟设施淘汰复查工作。全市完成2座储油库、218座加油站和112辆油罐车油气回收治理工作。二是推进流域水环境质量改善。推动建立 河长 目标责任体系，协调推进市区河道(段)截污和雨污分流工程，每半月一调度、每月一检查，推进污水直排口整治和城镇污水处理设施建设，对重点难点问题靠上进行督办并协助有关责任单位主动开展相关协调工作，督促完成121个城市建成区污水直排口整治和绕城高速以内65条河道(段)截污工作，对市区河道棚盖部分1087个污水直排口也全部进行截污整治，市区新铺污水管线170公里，市中区在全市率先解决城市建成区污水直排问题，金牛公园中水站和水质三厂二期工程投入运行，市区新增污水处理能力12.6万吨/天。在没有生态补水的情况下，小清河自20xx年7月起已连续6个月稳定达到省环保厅控制目标要求，其中COD、氨氮平均浓度与上年同期相比分别改善20%、33%。组织开展南水北调东线工程沿线环境突出问题大排查，确保南水北调沿线在试通水和通水期间水质安全。完成列入国家《重点流域水污染防治专项规划》项目39项和省小清河流域规划项目137项，督促完成白云湖人工湿地一期工程和济西湿地年度目标任务。积极推进水源地一级保护区隔离防护工程，设立道路警示牌7处。组织实施集中式饮用水水源环境状况评估工作，完成地下水污染防治规划实施情况中期评估，开展全市化工企业聚集区地下水污染状况专项调查暨全省地下水基础环境状况调查评估工作。</w:t>
      </w:r>
    </w:p>
    <w:p>
      <w:pPr>
        <w:ind w:left="0" w:right="0" w:firstLine="560"/>
        <w:spacing w:before="450" w:after="450" w:line="312" w:lineRule="auto"/>
      </w:pPr>
      <w:r>
        <w:rPr>
          <w:rFonts w:ascii="宋体" w:hAnsi="宋体" w:eastAsia="宋体" w:cs="宋体"/>
          <w:color w:val="000"/>
          <w:sz w:val="28"/>
          <w:szCs w:val="28"/>
        </w:rPr>
        <w:t xml:space="preserve">(三)扎实推进主要污染物减排。深入挖掘减排潜力，制定印发《济南市20xx年度主要污染物总量减排计划》，市政府与各县(市)区、有关市直部门和重点企业等19家单位签订了目标责任书进行分解落实，并将河道截污整治、机动车排气污染防治和环境统计等重点工作纳入责任书。20xx年，累计完成水、畜禽和气污染减排项目215个，全面完成省下达任务。在水污染物减排方面，继续深化城市生活污水集中处理，水质净化三厂二期扩建等一批重点项目建成投运，全市新增生活污水集中处理能力19.3万吨/日;稳步推进园区污水集中处理和重点企业深度治理，章丘第二污水厂实现进水调试，中石化济南分公司等企业废水深度治理及回用项目投入运行。在气污染物减排方面，稳步推进火电、钢铁行业脱硫改造，完成脱硫改造装机容量217兆瓦、脱硫烧结机面积544平方米;火电、水泥行业脱硝治理实现突破，黄台电厂7#、章丘华电4#机组和平阴山水1-2#回转窑脱硝工程建成投运，新增脱硝装机容量630兆瓦、熟料产能1万吨/日。黄台电厂、章丘华电5条脱硫旁路完成拆除并通过验收，全市10万千瓦以上机组旁路拆除任务全面完成。畜禽养殖减排工作全面推进，明确畜禽养殖减排项目监管、落实及资金奖励形式，全年上报112家畜禽污染治理工程。</w:t>
      </w:r>
    </w:p>
    <w:p>
      <w:pPr>
        <w:ind w:left="0" w:right="0" w:firstLine="560"/>
        <w:spacing w:before="450" w:after="450" w:line="312" w:lineRule="auto"/>
      </w:pPr>
      <w:r>
        <w:rPr>
          <w:rFonts w:ascii="宋体" w:hAnsi="宋体" w:eastAsia="宋体" w:cs="宋体"/>
          <w:color w:val="000"/>
          <w:sz w:val="28"/>
          <w:szCs w:val="28"/>
        </w:rPr>
        <w:t xml:space="preserve">(四)全面推进创模和生态市建设工作。根据市委、市政府确定的 五城联创 工作要求，组建创模办内设机构，印发《济南市创建国家环境保护模范城市规划》和《济南市创建国家环保模范城市工作实施方案》，市政府与11个县(市)区、16个职能部门主要负责人签订20xx-20xx年度《济南市创建国家环境保护模范城市目标责任书》。完成20xx―20xx年度生态市建设目标责任书届终考核，考核结果在全市进行通报。积极开展生态文明建设示范区创建，章丘市通过国家生态市建设省级预审，正等待国家技术评估，商河通过省级生态县验收，济阳、平阴通过省级生态县核查。全市累计创建省级以上生态乡镇58个(含国家级生态乡镇28个)，其中章丘市18个涉农镇(街道)全部建成国家级生态乡镇;国家级生态村1个，省级生态村35个，市级生态村2100个。组织申报国家级生态镇1个、省级生态乡镇3个，国家级生态村11个，省级生态村21个，省级生态镇、生态村已全部被命名。积极做好行业扶贫工作，督促章丘市开展农村连片整治工作，全市共申请各级环保专项资金3.44亿元。</w:t>
      </w:r>
    </w:p>
    <w:p>
      <w:pPr>
        <w:ind w:left="0" w:right="0" w:firstLine="560"/>
        <w:spacing w:before="450" w:after="450" w:line="312" w:lineRule="auto"/>
      </w:pPr>
      <w:r>
        <w:rPr>
          <w:rFonts w:ascii="宋体" w:hAnsi="宋体" w:eastAsia="宋体" w:cs="宋体"/>
          <w:color w:val="000"/>
          <w:sz w:val="28"/>
          <w:szCs w:val="28"/>
        </w:rPr>
        <w:t xml:space="preserve">(五)持续增强环保服务能力。一是增强环评服务能力。积极发挥环评审批调节器和控制闸作用，从严从紧控制 两高一资 、低水平重复建设和产能过剩项目建设，对符合扩大内需政策和环保准入要求的项目做好服务。济阳县环保局采取 环评绿色 通道、一站式办理、上门服务等新举措，将服务项目建设工作落到实处。进一步加强审批管理服务，积极配合我市建设项目审批服务 一号通 系统的运行，取消建设项目审批前期初审，减少建设项目办事环节，并对列入我市重大项目审批绿色通道的重点项目，进一步将环境影响报告书、报告表、登记表的审批时限缩短到12、5和2工作日，环保验收由法定30日提速到10日内办结，加快项目环评审批手续办理进度。全市批复建设项目1450个(其中报告书105个，报告表894个，登记表451个)，拒批不符合产业政策和城市规划、污染环境的项目79个;验收建设项目616个。二是增强环境安全监管能力。进一步加大对危险废物产生单位和经营单位执法监管力度，加强危险废物跨市转移环境管理，进行跨市转移审批121件，转入88件，转移过程中未发生事故或突发事件。全力推进铬污染场地修复工作，目前裕兴公司已按要求进一步完善修复工程技术方案。启动小型医疗机构医疗废物集中处置工作，全市安全处置医疗废物7559吨。历下区小诊所、小门诊医疗废弃物集中暂存、统一收集的环境监管模式在全市进行了推广。进一步加强辐射安全许可证管理，我市56家涉源单位全部办理辐射安全许可证，持证率100%。积极组织开展核技术利用单位项目竣工环保验收工作和重点企业清洁生产审核工作。三是增强环境应急能力。及时修订《济南市重污染应急工作方案》，在全省率先出台《济南市重污染天气应急预案》。认真履行市重污染天气应急指挥部办公室职能，及时启动重污染天气三级应急响应2次，协调调度各县(市)区及有关部门采取各项应急措施，并向广大市民发布公告，我市积极应对重污染天气做法得到省环保厅及环保部认可和肯定。深化突发环境事件应急预案管理，明确市、县(市)区两级环境监管部门应急预案管理职责，全年企业应急预案备案率90%，较大以上风险源预案编制率达到100%。深入开展环境安全大检查工作，出动监察人员1400人(次)，重点对全市88家以上较大风险源环境隐患进行了排查。完成《济南市重金属污染防治 规划》年度任务，完成环保部重金属总量减排核查迎查工作。组织参加全省环境应急实兵演练暨监察监测技术大比武，取得第一名的优异成绩。槐荫区在玉清水厂开展了突发性环境事件实战应急演练，长清区、天桥区、平阴县分别妥善处置了京台高速化学品泄漏、济南天邦化工火灾、济南仁德立食品有限公司液氨泄露事件。四是增强为民办事能力。深化与12345市民服务热线的联动，进一步理顺办理工作体制、机制和程序，对承办的转办件做到深挖细琢，认真分析案件成因，找准法律依据，逐一回复，逐一回访。解决好危害大、处置难、社会关注度高，严重危害群众健康和社会稳定的热点、难点问题，12369环保热线受理群众举报2151件，案件处理率100%、回复回访率100%、群众满意率97.4%，群众满意率同比提高0.3个百分点。按期办理回复人大建议、政协提案28件，全年未发生进京、到省、市上访和边界污染纠纷的情况。</w:t>
      </w:r>
    </w:p>
    <w:p>
      <w:pPr>
        <w:ind w:left="0" w:right="0" w:firstLine="560"/>
        <w:spacing w:before="450" w:after="450" w:line="312" w:lineRule="auto"/>
      </w:pPr>
      <w:r>
        <w:rPr>
          <w:rFonts w:ascii="宋体" w:hAnsi="宋体" w:eastAsia="宋体" w:cs="宋体"/>
          <w:color w:val="000"/>
          <w:sz w:val="28"/>
          <w:szCs w:val="28"/>
        </w:rPr>
        <w:t xml:space="preserve">(六)全力提高环境管理水平。一是严格环境执法。继续开展环保专项行动，市局组织开展严查地下水污染、医药制造企业环境大排查、总量减排三次检查，立案查处违规企业68家(次);同时开展冬季大气污染防治专项检查活动，对81家企业、55家供暖锅炉进行检查，对18家违法违规单位进行立案处罚，并对部分严重违法企业进行公开曝光;全年市局出动1100余人(次)，检查企业650余家(次)，全年共处罚95件环境违法案件，收缴罚款405万元，强化了对172家市控重点污染源的日常监管。历城区采取 驻厂管理 、 驻区域管理 方式，对重点单位、敏感区域、关键环节继续采取实施24小时人工监控。二是强化环境监测。按照监测计划开展环境空气、水、土壤、声和辐射环境、 以奖促治 农村专项监测和各类污染源监督监测工作，获得各类监测数据550万个，发布污染源超标报告130份，各类环境质量分析报告102份。多次启动并开展徒骇河和小清河应急加密监测。继续加强基层环境监测能力建设，天桥区、历下区在环境监测考核中获总分第一名，商河县跨入全市监测工作先进行列，十个县(市)区监测站均通过省标准化验收。在全省率先开展大气预警预报，是全国第四个发布预报的城市，预报准确率达到80%以上，达到全国先进水平。三是提高环境科研水平。以突破大气污染防治的环境瓶颈问题为重点，抓好科研项目攻关，两项课题获市科技计划立项， 城市环境空气中PM2.5监测技术与规范研究 通过环保部初审， 山东省持久性有机污染物污染特征及生物有效性 和 济南市大气颗粒物细粒子(PM2.5)数值预报研究与应用 两项研究成果获省科技进步二等奖。高新区生态工业示范园区规划通过了省专家审查。完成环保 规划中期评估、小清河流域生态环境综合整治规划、济南南部山区环境保护规划编制工作。四是加大信息公开力度。进一步完善信息公开目录，实现环境影响评价信息全过程公开，加强污染源环境监管信息公开工作，公布国控重点水、气污染源实时监测数据，推进污染源清单编制，筛选发布一批重点企业名单。认真维护新浪环保政务微博，完成扬尘污染防治信息管理系统项目验收和国家环境信息统计能力项目建设工作，进一步提高重要信息系统和政府网站安全防护能力。五是营造良好舆论氛围。做好普及环保知识的宣传教育工作，积极应对大气污染成为社会舆论的焦点和热点的趋势，多次组织记者进行现场采访报道，引导社会舆论正确理性看待我市污染治理工作进展。在国家、省、市各级新闻媒体发表稿件2100余篇;制作专版5个，设立专题、专栏6个，组织完成 政务监督热线 、 政务面对面 访谈节目四期，全年在市政府网站发布宣教资讯11条。天桥区环保局设立 天环网络文明志愿者 QQ群，积极倡导网上文明风尚。全市上下形成宣传合力，营造全社会齐抓共管、支持参与环保的良好气氛。六是环保调研成果显著。认真开展调查研究，积极探索新时期环保工作新方法。我们全程参与完成的 加强环境保护、建设生态济南 省委课题调研成果显著，郭树清省长、邓向阳副省长分别作出批示，要求省里全力支持济南市的生态建设，各相关部门要把省会作为工作重点和试验区，集中资源和精力开展探索，目前我们正按照领导批示要求，主动与省环保厅对接，积极争取项目、人才、资金等方面支持，将调研成果分解转化成可操作性强的工作措施，切实搞好省会城市环保工作。</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协调配合、大力支持的结果，是全市环保系统齐心协力、狠抓落实的结果。总结起来有三点体会：一是领导重视，把环境保护作为为民办实事的重要工作内容，并且写入了《政府工作报告》，要求全市上下必须全力以赴确保按时完成。王敏书记、杨鲁豫市长、孙晓刚副市长、王新文副市长多次检查指导环保工作，对解决建成区污水直排和大气环境质量改善提出具体要求。二是全市联动，积极构建责任明确、齐抓共管的环境保护大格局，突出部门联动、市区联动，切实把各项工作任务落到实处，调动了方方面面的积极性、主动性和创造性，营造起齐抓共管的良好氛围。三是积极作为，全面加强环保部门综合协调、督查落实职能作用，积极为党委政府科学决策做好服务，推进建立起污染防治协调会议制度、督查督办制度和考核问责机制。在这里，我代表局党组向环保系统广大干部职工表示衷心感谢!</w:t>
      </w:r>
    </w:p>
    <w:p>
      <w:pPr>
        <w:ind w:left="0" w:right="0" w:firstLine="560"/>
        <w:spacing w:before="450" w:after="450" w:line="312" w:lineRule="auto"/>
      </w:pPr>
      <w:r>
        <w:rPr>
          <w:rFonts w:ascii="宋体" w:hAnsi="宋体" w:eastAsia="宋体" w:cs="宋体"/>
          <w:color w:val="000"/>
          <w:sz w:val="28"/>
          <w:szCs w:val="28"/>
        </w:rPr>
        <w:t xml:space="preserve">二、当前我市环保工作面临的主要问题</w:t>
      </w:r>
    </w:p>
    <w:p>
      <w:pPr>
        <w:ind w:left="0" w:right="0" w:firstLine="560"/>
        <w:spacing w:before="450" w:after="450" w:line="312" w:lineRule="auto"/>
      </w:pPr>
      <w:r>
        <w:rPr>
          <w:rFonts w:ascii="宋体" w:hAnsi="宋体" w:eastAsia="宋体" w:cs="宋体"/>
          <w:color w:val="000"/>
          <w:sz w:val="28"/>
          <w:szCs w:val="28"/>
        </w:rPr>
        <w:t xml:space="preserve">虽然我市环保工作取得很大成绩，但面临的形势依然十分严峻，主要表现在：</w:t>
      </w:r>
    </w:p>
    <w:p>
      <w:pPr>
        <w:ind w:left="0" w:right="0" w:firstLine="560"/>
        <w:spacing w:before="450" w:after="450" w:line="312" w:lineRule="auto"/>
      </w:pPr>
      <w:r>
        <w:rPr>
          <w:rFonts w:ascii="宋体" w:hAnsi="宋体" w:eastAsia="宋体" w:cs="宋体"/>
          <w:color w:val="000"/>
          <w:sz w:val="28"/>
          <w:szCs w:val="28"/>
        </w:rPr>
        <w:t xml:space="preserve">(一)我市空气质量形势异常严峻，大气污染防治任务异常繁重。20xx年1月份新空气质量标准公布以来，济南1-12月可吸入颗粒物(PM10)、二氧化硫、二氧化氮、细颗粒物(PM2.5)年均浓度分别为191微克/立方米、93微克/立方米、59微克/立方米、108微克/立方米，分别超过国家二级标准1.7倍、0.6倍、0.5倍、2.1倍，与上年相比年均浓度分别增加24%、13.4%、20.4%、4.9%，全年良好以上天数61天，占总天数的16.7%，在全国74个重点城市环境空气质量综合指数排名中，连续10个月都在倒数前十名以内，在全省17个地市中济南市空气质量总体排名第13位。雾霾天气增多、市民反应强烈已经成为社会各界高度关注的热点焦点问题，环境保护已经成为体现社会公平正义、影响民生发展的重要一环，直接关系到人民群众的生活质量和健康水平。党中央、国务院和省委省政府、市委市政府对环境保护问题高度重视，习多次作出批示、提出要求，指出环境问题既是重大的经济问题，也是重大的社会和政治问题，要坚决治理大气污染，为实现美丽中国的发展目标做出贡献;中央政治局召开会专题研究大气污染防治工作，这是多年来少见的;省委会专门将省会环境保护问题研究列入全省12个重大研究课题，省政府常务会议先后5次研究环保工作，郭树清省长、孙绍骋副省长、张超超副省长专门来济调研环保工作;王敏书记、杨鲁豫市长、王新文副市长多次过问并现场视察环保工作，高规格组织召开全市几大班子领导参加的全市环境保护推进大会，签订了责任状、发出了动员令。可以说，济南空气质量形势非常严峻，到了刻不容缓的地步，已经没有任何退路了。如果我们再不重视，那就是头脑糊涂、政治迟钝;如果再不下决心治理，那就是对省会的发展、民生的改善不负责任。虽然这个问题是随着工业化、城镇化进程加快而长期积累形成的，但是现在到了还账的时候了。治理污染的责任，历史地落在了我们这一代人肩上。我们要以对济南长远发展负责、对老百姓生命健康负责、对子孙后代负责的态度，鼓足拼劲和韧劲，立足当前、着眼长远，发扬愚公移山、持之以恒的精神，坚定信心、迎难而上，奋力攻坚、背水一战，坚决打好污染防治攻坚战、持久战，努力在全省争先锋、做表率，早日甩掉省会重污染城市的 帽子 。</w:t>
      </w:r>
    </w:p>
    <w:p>
      <w:pPr>
        <w:ind w:left="0" w:right="0" w:firstLine="560"/>
        <w:spacing w:before="450" w:after="450" w:line="312" w:lineRule="auto"/>
      </w:pPr>
      <w:r>
        <w:rPr>
          <w:rFonts w:ascii="宋体" w:hAnsi="宋体" w:eastAsia="宋体" w:cs="宋体"/>
          <w:color w:val="000"/>
          <w:sz w:val="28"/>
          <w:szCs w:val="28"/>
        </w:rPr>
        <w:t xml:space="preserve">(二)污染减排任务比较重，污染治理存在薄弱环节。随着城镇化积极稳妥推进，工业经济加快发展，用水量、集中供热面积和机动车保有量等刚性需求指标将持续增长，由此带来新增污染物排放量在 减排任务量比重加大，结构调整尚未发挥污染减排的首要作用。同时，受宏观经济形势影响，部分已投运减排工程运行资金投入面临较大压力，畜禽养殖和机动车减排形势依然严峻。各县(市)区要加大工作力度，通过各方面的手段，该督促的督促，该协调协调，该通报通报，全面推进减排工作。目前市区每天仍有3万吨以上生活污水未经处理直排小清河，个别区河长制落实不到位，河道管理长效机制仍未形成，实现水质持续改善的目标仍存在难度，特别是南水北调通水后水质保障的压力巨大。机动车污染防治对环境空气质量改善和污染减排任务完成作用日益突出，而我市未有专门机动车排污监控管理机构，市和各县(市)区机动车执法监管力量十分薄弱。部分单位执行力不足，全市加油站油气回收治理改造工作进展较慢，完成率仅为41%，商河县、济阳县和章丘市列后三位。</w:t>
      </w:r>
    </w:p>
    <w:p>
      <w:pPr>
        <w:ind w:left="0" w:right="0" w:firstLine="560"/>
        <w:spacing w:before="450" w:after="450" w:line="312" w:lineRule="auto"/>
      </w:pPr>
      <w:r>
        <w:rPr>
          <w:rFonts w:ascii="宋体" w:hAnsi="宋体" w:eastAsia="宋体" w:cs="宋体"/>
          <w:color w:val="000"/>
          <w:sz w:val="28"/>
          <w:szCs w:val="28"/>
        </w:rPr>
        <w:t xml:space="preserve">(三)创模工作面临的压力非常大，短期内难有较大突破改观。按照创模指标规定，我市目前尚未达标的指标有8项，其中重点难点有6项。特别是空气环境质量和水环境质量差距较大，再生水回用率指标、生活垃圾渗滤液处理、噪声、环保能力建设、公众对环境保护的满意率等指标达标难度较大。同时，农村环境监管长效机制不健全，农村环保监管薄弱，土壤污染和农业面源污染防治问题较多。这都是当前和今后一个时期环保工作重点，要下定决心，坚决治理。</w:t>
      </w:r>
    </w:p>
    <w:p>
      <w:pPr>
        <w:ind w:left="0" w:right="0" w:firstLine="560"/>
        <w:spacing w:before="450" w:after="450" w:line="312" w:lineRule="auto"/>
      </w:pPr>
      <w:r>
        <w:rPr>
          <w:rFonts w:ascii="宋体" w:hAnsi="宋体" w:eastAsia="宋体" w:cs="宋体"/>
          <w:color w:val="000"/>
          <w:sz w:val="28"/>
          <w:szCs w:val="28"/>
        </w:rPr>
        <w:t xml:space="preserve">(四)环保工作难以满足群众热切期盼，执行力存在一定差距。全系统对基础性、全局性、前瞻性工作研究不够深，综合协调和宏观调控能力不够强，破解环境难题的手段不够多，缺乏灵活多样的环境治理协调机制，特别是针对一些难点问题，主动出面与相关部门沟通协调不够。有的县(市)区环境监管水平不高、责任心缺失、自我加压意识不强，管不好自己的队伍和所负责的区域，与公众交流的渠道不宽，对媒体舆情、信访举报不敏感、反应迟钝，不能很好的倾听民意、顺应民意，不能有效地做好与群众的沟通互动工作，面对群众反映强烈的突出环境问题，存在紧迫意识不强，管理手段不多，措施执行不力，责任考核不严，有的县(市)区驻环检机构监管人员存在脱岗现象，群众反映强烈。同时，环保知识的科学普及、教育引导难以适应经济社会发展新要求和广大人民群众新期待，因环境问题引发社会热点的频度和强度在今后会进一步加大。</w:t>
      </w:r>
    </w:p>
    <w:p>
      <w:pPr>
        <w:ind w:left="0" w:right="0" w:firstLine="560"/>
        <w:spacing w:before="450" w:after="450" w:line="312" w:lineRule="auto"/>
      </w:pPr>
      <w:r>
        <w:rPr>
          <w:rFonts w:ascii="宋体" w:hAnsi="宋体" w:eastAsia="宋体" w:cs="宋体"/>
          <w:color w:val="000"/>
          <w:sz w:val="28"/>
          <w:szCs w:val="28"/>
        </w:rPr>
        <w:t xml:space="preserve">同志们，找准问题才能对症下药。环保工作就是要让老百姓喝口好水、喘口好气、吃个好饭、看个好景，基本的环境质量、不损害群众健康的环境质量是一条底线，是我们应当提供的基本公共服务，是我们的职责所在。环保工作肩负人民群众的生命之托，责任重于泰山。如何既改善环境质量、确保环境安全，又保证经济较快发展和社会稳定，是现阶段环保工作必须破解的难题。我们必须坚持以维护群众环境利益为根本，以埋头苦干、务实高效、公开透明来获得群众的支持信任，努力将市委、市政府确定的环境保护目标尽快变成现实，用改善环境质量的实际行动让人民群众看到希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20xx年，全市环保工作要认真学习党的、xx届三中全会精神，深入贯彻落实全国、全省环保工作会议精神，围绕建设 美丽中国 的宏伟目标，不断深化对生态文明建设的理解。我们要充分认识生态文明建设是经济持续健康发展的关键保障，需要正确处理经济发展与环境保护的关系，牢固树立生态保护红线观念，积极探索环境保护新道路，着力解决影响科学发展和损害群众健康突出环境问题，努力改善生态环境质量。为此，我们对生态文明建设的责任担当要更加坚定，要用生态文明统一思想、凝聚力量、攻坚克难，做推进生态文明的引领者推动者实践者，建立完善严格的污染防治监管体制、生态保护监管体制、核与辐射安全监管体制、环境影响评价体制、环境执法体制、环境监测预警体制。</w:t>
      </w:r>
    </w:p>
    <w:p>
      <w:pPr>
        <w:ind w:left="0" w:right="0" w:firstLine="560"/>
        <w:spacing w:before="450" w:after="450" w:line="312" w:lineRule="auto"/>
      </w:pPr>
      <w:r>
        <w:rPr>
          <w:rFonts w:ascii="宋体" w:hAnsi="宋体" w:eastAsia="宋体" w:cs="宋体"/>
          <w:color w:val="000"/>
          <w:sz w:val="28"/>
          <w:szCs w:val="28"/>
        </w:rPr>
        <w:t xml:space="preserve">按照落实生态文明建设的具体要求，20xx年全系统要明确 落实一个计划、构建两个平台、突出四项重点、加强五大建设 的 1245 工作思路：落实一个计划，即推进落实《济南市大气污染防治行动计划(一期)》;构建两个平台，即构建国家环境保护模范城市和生态市建设平台;突出四项重点，即突出抓好总量减排、流域整治、安全防控、环境评价四项重点工作;加强五大建设，即进一步加强监察、监测、宣教、信息、科研五大基础能力建设，实现20xx年环境空气质量同比改善10%以上， 蓝天白云、繁星闪烁 的天数同比增加5%以上;省控4条重点河流小清河、徒骇河、漯河和章齐沟出境断面水质稳定达到省环保厅规定的控制目标要求。重点做好以下工作：</w:t>
      </w:r>
    </w:p>
    <w:p>
      <w:pPr>
        <w:ind w:left="0" w:right="0" w:firstLine="560"/>
        <w:spacing w:before="450" w:after="450" w:line="312" w:lineRule="auto"/>
      </w:pPr>
      <w:r>
        <w:rPr>
          <w:rFonts w:ascii="宋体" w:hAnsi="宋体" w:eastAsia="宋体" w:cs="宋体"/>
          <w:color w:val="000"/>
          <w:sz w:val="28"/>
          <w:szCs w:val="28"/>
        </w:rPr>
        <w:t xml:space="preserve">(一)落实一个计划，认真实施《济南市大气污染防治行动计划(一期)》。省里确定要以济南市大气环境质量改善为突破口，带动全省加快大气污染综合治理的步伐。当前和今后一个时期，我们要突出抓好大气污染治理这一重中之重，全力推进大气环境质量尽快明显好转。要以壮士断腕的决心和气魄，打好大气污染治理的攻坚战和持久战。要认真组织落实《济南市大气污染防治行动计划(一期)》，将行动计划内容进行全面分解、细化责任分工，明确完成时限、责任单位与责任人。切实发挥市大气污染防治工作推进领导小组办公室作用，建立健全检查调度、督查考评等各项推进工作机制，加强协调沟通，大胆负责、真抓真管，努力构建共同参与、齐抓共管的大气污染防治大格局。要进一步提高服务水平，最大限度地争取驻济单位的支持，并以省会城市群经济圈建设为契机，进一步加强与周边城市协作，以解决区域性大气复合污染为突破口，探索跨区域生态文明建设协调工作机制，协调构建省会城市群经济圈环境保护联防联控机制，把环境保护一体化作为区域经济社会一体化的重要领域和关键环节，形成环境保护的整体合力，真正形成良性互动的大格局。按照 控燃煤、治尾气、降扬尘、抓应急、促管理、严执法 的要求，重点抓好工业燃煤、机动车排气和各类扬尘污染防治。每月公布全市城市空气质量排名，将大气环境质量逐年改善作为区域发展的约束性要求，并纳入科学发展观综合考核体系，以生态环境质量改善为重点建立地区间横向生态补偿制度。对大气环境质量继续反弹的区域，暂停审批涉大气污染物排放的新建项目。严格落实区域性大气污染物排放标准，大力推动城市建成区裸露土地绿化和城市绿色生态屏障建设。结合《济南市余热利用供热方案》制定和实施，进一步加强煤改气工作，深入推进高污染燃料控制工作。对没有合法手续且不能稳定达标的企业坚决实施停产治理;对具有合法手续经限期治理仍不能稳定达标的企业坚决实施停产治理。全面启动餐饮业油烟污染治理，严格新建饮食服务业经营场所环保审批。加快清洁能源替代。加大机动车环保检验和环保标志核发力度，强化黄标车淘汰工作，积极推进油气回收治理，继续强化外地转入车辆环境监管。继续实施扬尘污染防治分类挂牌管理，督促开展城区建设扬尘集中治理，对考核不合格或连续三个月考核排名末位的实行问责，对各类扬尘违法行为依法查处。认真落实《济南市重污染天气应急预案》，妥善应对重污染天气。做好空气质量预报、预警工作。</w:t>
      </w:r>
    </w:p>
    <w:p>
      <w:pPr>
        <w:ind w:left="0" w:right="0" w:firstLine="560"/>
        <w:spacing w:before="450" w:after="450" w:line="312" w:lineRule="auto"/>
      </w:pPr>
      <w:r>
        <w:rPr>
          <w:rFonts w:ascii="宋体" w:hAnsi="宋体" w:eastAsia="宋体" w:cs="宋体"/>
          <w:color w:val="000"/>
          <w:sz w:val="28"/>
          <w:szCs w:val="28"/>
        </w:rPr>
        <w:t xml:space="preserve">(二)构建两个平台，构建国家环境保护模范城市和生态市建设平台。要研究我市生态红线划定工作，深入做好生态文明建设示范区创建这篇大文章。积极推进《济南市创建国家环保模范城市工作方案》落实，强化对 创模 责任书重点、难点指标的调度、考核、通报。实施生活垃圾无害化处理厂渗滤液处理、污泥处置、再生水回用等薄弱指标挂牌督办制度。按照《生态市建设 重点工作和任务分工》，加强对全市生态市建设任务的调度推进。组织章丘市做好国家级生态市核查、验收迎查准备工作，推动商河县创建国家级生态县，加快济阳县、平阴县省级生态县创建步伐。积极组织申报国家级、省级生态乡镇和生态村，命名600个市级文明生态村。开展生态保护全过程管理试点，推动建立生态补偿机制。编制济南市土壤环境保护和综合治理方案并实施。严格落实土壤环境保护和综合治理目标责任制，层层分解落实土壤污染防治任务。做好土壤保护优先区域划分工作，加强优先区域土壤污染防治。加强区县级土壤监测和监察能力建设，在原来土壤污染调查的基础上开展加密调查和污染源排查工作，划分土壤环境质量等级，建立相关数据库。督促裕兴公司启动原厂区污染场地修复治理，严防产生二次污染。强化农村农业面源污染治理，完成章丘市农村环境连片整治示范工作。组织做好秸秆禁烧执法监察，实现 不着一把火、不冒一股烟 和国家卫星零监测的目标。</w:t>
      </w:r>
    </w:p>
    <w:p>
      <w:pPr>
        <w:ind w:left="0" w:right="0" w:firstLine="560"/>
        <w:spacing w:before="450" w:after="450" w:line="312" w:lineRule="auto"/>
      </w:pPr>
      <w:r>
        <w:rPr>
          <w:rFonts w:ascii="宋体" w:hAnsi="宋体" w:eastAsia="宋体" w:cs="宋体"/>
          <w:color w:val="000"/>
          <w:sz w:val="28"/>
          <w:szCs w:val="28"/>
        </w:rPr>
        <w:t xml:space="preserve">(三)突出四项重点，抓好总量减排、流域整治、安全防控、环境评价四项重点工作。一是毫不放松抓好总量减排。污染减排任何时候都不能有一丝一毫的懈怠。要围绕 调结构、控新增、减存量 的主攻方向，深入挖掘减排潜力，科学编制20xx年度减排计划，分解落实减排责任，明确责任主体和完成时限。狠抓电力、水泥等行业企业重点减排项目落实，督促山水集团落实1万吨/日熟料生产线以新带老结构调整措施;实施黄台8号机组等脱硝治理、华电1-4号机组等脱硫改造项目及中石化济南分公司等催化裂化烟气脱硫工程;督促加快推进城镇污水处理厂及配套管网建设，重点实施好光大四厂二期等重点工程;以畜禽养殖为重点，加大农业污染减排力度，抓好有机肥厂和治污项目建设。要认真开展减排形势分析，科学研判增量变化趋势，及时调整减排措施，着力化解新增压力。严格落实污染物排放总量前置审核制度，健全完善月通报，季核查，年考核等工作机制，深化减排统计、检查督促、考核奖惩、通报问责等管理手段，进一步发挥减排约束性指标的推动作用。积极推广环境合同管理，探索推行排污权交易制度，完善污染物排放许可制。从减少区域污染物排放总量出发，做好诊断，提出需求，积极推动实施东部工业区分步式调整、搬迁措施，推动企业向市外、市区外搬迁或先启动搬迁企业内部重污染的工艺、车间。二是全面推进水环境达标整治。在总结全面完成建成区污水直排经验的基础上，着力巩固提高流域治污成果，落实国家清洁水行动计划，深化 治、用、保 流域治污体系。按照 一年一变样、三年大变样 的总要求，坚持不懈地抓好小清河流域生态环境综合治理工作，加强南水北调东线工程水质安全保障。推动济南市主城区污水系统水量调配一期工程、历城临港开发区污水处理厂等一批重点治污工程建设加快进程,积极推进市区雨污分流工程和玉符河、龙脊河、刘公河、杨家河等重点河道截污综合整治。切实搞好济南佳宝乳业有限公司违法排污整改和济南农高区污水管道建设工作，确保按期完成。做好山东省污水排放口环境信息公开技术规范的贯彻落实工作。强化 河长制 责任落实，落实并发挥好各区、各办事处(镇)的主体责任，保证市区河道清洁畅通。协调推进北部湿地风貌区规划建设、小清河流域生态湿地示范项目规划设计研究工作和济西湿地、白云湖湿地建设工作。进一步加大南部山区饮用水源地巡查检查力度，及时发现环境违法行为并进行严肃处理，切实保障饮用水源地环境安全。推进地下水基础环境状况调查评估。做好海河流域和小清河流域治污项目考核迎查工作。三是着力加强环境风险管理。严格执行 超标即应急 和 快速溯源法 工作程序，强化企业环境安全隐患排查整治，建立健全应急联动协作机制，组织开展全市环境应急演练暨监察监测技术大比武活动，妥善处置各类突发环境事件。推动我市环境应急能力标准化建设，市级应急能力建设达到国家二级标准，县(市)区级环境应急能力达到三级标准。组织开展电镀企业污染整治专项行动，推动电镀工业园规划建设，落实重金属污染综合防治规划年度实施方案。推进危险废物专项整治，督促医疗废物集中处置单位按程序选址新建医疗废物集中处理设施。以环境风险防控制度建设、化工园区等重点区域管理及重点化学品监管为重点，探索化学品全生命周期风险防控管理模式。对辐射环境审批从严把关，开展放射源使用单位安全防护大检查，加强废弃电器电子产品拆解的监督管理。四是全力提升环评审批服务水平。积极推进行政审批职能归并改革工作，理顺内部职能配置，强力推进 两集中、两到位 ，确保进驻政务服务中心的审批事项和审批权限真正到位。设立首席代表，给予充分授权，审批事项一律现场办理，能现场办结的一律现场办结，实现 一窗口受理、一站式审批、一条龙服务 ，防止体外循环。对 两高一资 、产能过剩等项目严格把关，促进我市产业布局优化和产业结构调整。认真落实新建涉气项目污染物排放倍量替代要求，推进区域性大气污染物排放标准实施。强化建设项目环境管理风险防范工作，从严审批化工石化、涉及重金属等高环境风险行业的项目。对没有总量指标来源或不能满足总量控制要求的建设项目一律不批;对违反钢铁、水泥、焦化等七大行业准入条件的建设项目一律不批;对防护距离不足或居民搬迁不落实的建设项目一律不批。严格实行首问负责制，进一步完善重大项目代办制。开展建设项目环境监理试点，强化建设项目竣工验收工作。推行 阳光审批 ，进一步强化公众参与，规范审批流程，提高办事效率，优化服务环境。</w:t>
      </w:r>
    </w:p>
    <w:p>
      <w:pPr>
        <w:ind w:left="0" w:right="0" w:firstLine="560"/>
        <w:spacing w:before="450" w:after="450" w:line="312" w:lineRule="auto"/>
      </w:pPr>
      <w:r>
        <w:rPr>
          <w:rFonts w:ascii="宋体" w:hAnsi="宋体" w:eastAsia="宋体" w:cs="宋体"/>
          <w:color w:val="000"/>
          <w:sz w:val="28"/>
          <w:szCs w:val="28"/>
        </w:rPr>
        <w:t xml:space="preserve">(四)加强五大建设，提高监察、监测、宣教、信息、科研能力水平。一是提高环保执法监管能力。完成《济南市饮用水源地环境保护管理办法》立法调研。认真落实污染源在线监控24小时值班制度，每季度组织一次整治违法排污企业保障群众健康环保专项行动并抓好后督察，对重金属排放企业和医药制造行业进行 回头看 ，标本兼治打击环境违法行为。实行联合检查、随机检查、夜间巡查、日常监管相结合，发现超标行为直接处罚，并在全市范围内通报;对屡教不改、严重违法违规企业实行严管重罚，实行 零容忍 ，发现一起查处一起，让他们真正明白 不是企业消灭污染，就是污染消灭企业 的道理，把源头防范、分类监管、综合防治、严格执法落实到位。严格执行 两高 司法解释，强化环境行政执法与刑事司法衔接，推进环保与公安联勤联动执法，做好涉环境污染犯罪案件的调查和移送。对违法排污单位始终保持高压态势，促使排污企业杜绝侥幸心理，自觉治理污染，切实做到有法必依、执法必严、违法必究。加强生态和农村环境监察，开展区域联合执法、跨地区交叉执法。推进重点污染源自动监控建设，完成水质重金属自动监测试点建设工作。探索建立公众环境举报、信访、舆情和环保执法联动机制，扎实做好各类来信来访、12369环保热线与12345市民服务热线办理工作，切实维护群众的环境权益。强化环境经济政策创新，探索开展环境污染责任保险试点及环境污染损害鉴定评估试点工作，完善绿色信贷政策。二是推进环境监测能力建设。推动省会城市群空气质量联动监测，建立经济圈环境空气监测网络，建立跨界断面水质自动监测信息共享机制，及时了解环境质量状况。开展大气复合污染流动监测，增强对重点区域大气污染监测力度，深化细化灰霾污染解析水平。按计划开展环境质量和污染源监测工作。加强大气环境质量全项目监测，拓展农村环境质量及生态和土壤污染及生态监测与评价试点。强化市、区(县)两级监测力量整合与联动，按季度定期开展联合监测，加大对超标排污企业的监管力度。做好市环境监控中心项目建设相关工作。三是强化环保舆论宣传引导。综合借助传统媒体和新媒体优势，大力宣传生态文明理念，形成广播、电视、报刊、网络多层次立体宣传体系。丰富中小学环保进课堂的教育内容，确保中小学环境教育普及率保持在100%。广泛开展绿色系列创建活动。建立 守信激励、失信惩戒 的环境保护社会监督机制，重点对污染严重、整改不力、屡查屡犯的单位和行为进行公开曝光，形成对各类环境违法行为 过街老鼠，人人喊打 的局面，充分调动市民参与环保的积极性。四是推进环境信息公开。要落实公众的环境信息知情权、参与权和监督权，及时公开环境质量监测、建设项目环境影响评价、环境违法案件及查处、主要污染物总量减排、重点减排工程建设进展等环境信息，主动向社会通报环境状况、重要政策措施和突发环境事件及其应急处置信息。强化信息公开渠道建设，完善信息公开督促与审查机制。继续公开污染源环境监管信息，大力推进环保政务微博建设，积极做好舆情监测上报。五是强化环境科研能力建设。深入推进城市环境空气中PM2.5监测技术及规范研究等一批环境科研重点项目。做好 环保规划中期评估工作，启动 十三五 环保规划编制工作。开展济南市生态文明建设示范区规划编制调研工作;实施好济南小清河流域湿地保护与合理运用总体规划--水质保护专题规划、济南市小清河流域生态环境综合治理规划、 COD减排工程优化课题研究工作;启动低温条件下人工湿地运行机理及冬季强化处理技术研究、周边主要污染源对济南市大气环境质量的影响研究和山东省氮肥工业污染物排放标准编制工作。积极培育环保产业市场，促进环保供需对接。</w:t>
      </w:r>
    </w:p>
    <w:p>
      <w:pPr>
        <w:ind w:left="0" w:right="0" w:firstLine="560"/>
        <w:spacing w:before="450" w:after="450" w:line="312" w:lineRule="auto"/>
      </w:pPr>
      <w:r>
        <w:rPr>
          <w:rFonts w:ascii="宋体" w:hAnsi="宋体" w:eastAsia="宋体" w:cs="宋体"/>
          <w:color w:val="000"/>
          <w:sz w:val="28"/>
          <w:szCs w:val="28"/>
        </w:rPr>
        <w:t xml:space="preserve">同志们，今年的环保工作面临诸多难得的机遇和重大挑战，目标任务非常艰巨，我们要按照打铁还需自身硬的要求，认真贯彻落实中央 八项规定 、 六项禁令 ，建立 四风 问题长效严查机制，狠抓队伍作风建设，抓好教育实践活动成果转化和廉政建设，推进全系统行风政风作风建设。我们要坚定信心，迎难而上，以敢打必胜、决战决胜的信心和勇气，对工作再定位，对目标再调整，一个一个攻堡垒，一个一个拔钉子，拿出踏石留印、抓铁有痕的狠劲，切实解决作风不扎实、落实不到位、监管不到位问题，下步市局将加强考核督办，调动大家尽职尽责、干事创业的积极性和责任心，确保针对面临的环境问题做到说得清、查得出、管得住。同时，我们要发扬只争朝夕、时不我待的精神，改革创新，攻坚克难，凝心聚力、真抓实干，当好着力点，构建大格局，打好组合拳，以扎扎实实的工作成效，大力推进生态文明建设，努力顺应人民群众的新期待，为建设生态济南做出新的更大的贡献!</w:t>
      </w:r>
    </w:p>
    <w:p>
      <w:pPr>
        <w:ind w:left="0" w:right="0" w:firstLine="560"/>
        <w:spacing w:before="450" w:after="450" w:line="312" w:lineRule="auto"/>
      </w:pPr>
      <w:r>
        <w:rPr>
          <w:rFonts w:ascii="宋体" w:hAnsi="宋体" w:eastAsia="宋体" w:cs="宋体"/>
          <w:color w:val="000"/>
          <w:sz w:val="28"/>
          <w:szCs w:val="28"/>
        </w:rPr>
        <w:t xml:space="preserve">全市环保系统工作会讲话稿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这次会议主要目的是，贯彻全市经济工作推进会等省市重要会议精神，梳理今年以来各项工作，认真分析，互相交流，再鼓斗志，确保完成全年任务目标。</w:t>
      </w:r>
    </w:p>
    <w:p>
      <w:pPr>
        <w:ind w:left="0" w:right="0" w:firstLine="560"/>
        <w:spacing w:before="450" w:after="450" w:line="312" w:lineRule="auto"/>
      </w:pPr>
      <w:r>
        <w:rPr>
          <w:rFonts w:ascii="宋体" w:hAnsi="宋体" w:eastAsia="宋体" w:cs="宋体"/>
          <w:color w:val="000"/>
          <w:sz w:val="28"/>
          <w:szCs w:val="28"/>
        </w:rPr>
        <w:t xml:space="preserve">这次会议我们有个特殊的议程。为充分肯定环保工作者长期扎根环保事业和鼓励环保系统工作人员热爱环保事业，弘扬环保精神，增强职业荣誉感和自豪感，环保部决定从今年起，向在各级环保系统及所属单位在职及离退休人员，颁发从事环保工作30年纪念章，同时也向在艰苦、特殊地区从事环保工作20xx年的同志颁发纪念章。我市有39名，他们分别来自市局机关、监测中心、支队、信息中心、环科院、岗黄站、机动车中心、井陉、行唐、灵寿、平山、赵县、鹿泉、高新区。这些同志长期坚守环保岗位，为环保事业发展付出的辛劳和汗水，在此再次表示衷心感谢。我们也要号召全市环保干部职工深入学习这种敬业奉献、担当有为的良好精神风貌，继续积极工作、爱岗敬业、争先创优、努力开创环境保护新局面，为我市环保工作再立新功。</w:t>
      </w:r>
    </w:p>
    <w:p>
      <w:pPr>
        <w:ind w:left="0" w:right="0" w:firstLine="560"/>
        <w:spacing w:before="450" w:after="450" w:line="312" w:lineRule="auto"/>
      </w:pPr>
      <w:r>
        <w:rPr>
          <w:rFonts w:ascii="宋体" w:hAnsi="宋体" w:eastAsia="宋体" w:cs="宋体"/>
          <w:color w:val="000"/>
          <w:sz w:val="28"/>
          <w:szCs w:val="28"/>
        </w:rPr>
        <w:t xml:space="preserve">下面，我就抓住当前环保发展的机遇，确保年度各项重点工作任务目标圆满完成，讲几点意见。</w:t>
      </w:r>
    </w:p>
    <w:p>
      <w:pPr>
        <w:ind w:left="0" w:right="0" w:firstLine="560"/>
        <w:spacing w:before="450" w:after="450" w:line="312" w:lineRule="auto"/>
      </w:pPr>
      <w:r>
        <w:rPr>
          <w:rFonts w:ascii="宋体" w:hAnsi="宋体" w:eastAsia="宋体" w:cs="宋体"/>
          <w:color w:val="000"/>
          <w:sz w:val="28"/>
          <w:szCs w:val="28"/>
        </w:rPr>
        <w:t xml:space="preserve">一、成绩值得肯定，问题不容忽视</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紧紧围绕年度重点目标任务，在完善机制、强化措施、狠抓落实上都下了不少的功夫，全市大气和水防治、生态建设、环境监管、总量减排、环评服务等各项环保治污工作有序推进，成绩值得肯定。截至七月底，我市大气省考核项PM2.5下降16.9%，综合指数下降9.4%，同比去年优良天数增加12天;水污染防治计划正式印发，滹沱河整治和洨河提升全面启动;大气污染防治网格化监控预警及决策支持系统和预报预警、节能减排监控两个中心正式运行，节能减排示范市考核优秀，为我市争取国家节能减排财政奖励资金1亿元，生态红线划定完成初步对接，农村整治、环境执法、行政管理等等一些工作都取得了长足的进步，各位局长已经点到，我就不多说了。在此，我代表局党组对同志们的工作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同时，我们也要清醒地认识到环保工作所面临的严峻形势，在工作中还存在不少不容忽视的问题。</w:t>
      </w:r>
    </w:p>
    <w:p>
      <w:pPr>
        <w:ind w:left="0" w:right="0" w:firstLine="560"/>
        <w:spacing w:before="450" w:after="450" w:line="312" w:lineRule="auto"/>
      </w:pPr>
      <w:r>
        <w:rPr>
          <w:rFonts w:ascii="宋体" w:hAnsi="宋体" w:eastAsia="宋体" w:cs="宋体"/>
          <w:color w:val="000"/>
          <w:sz w:val="28"/>
          <w:szCs w:val="28"/>
        </w:rPr>
        <w:t xml:space="preserve">第一，各级领导高度重视环保工作，无形中把环保工作标准提升到一个新的高度。刚才，智华局长传达的习在我省的调研讲话，专门对我省相关地市大气污染防治等环保工作提出了明确期望，提出追求绿色的明确要求。7月份赵克志书记到省环保厅是赴河北省后的第一次业务专题调研，赵克志书记在全省领导干部会议上提出必须在污染治理和生态修复上狠下功夫。孙书记、邢市长更是关心、关注环保工作，大会小会都会说到。上星期五，孙书记又在局里召开了大气污染防治调度会，再次强调退十目标。一方面，上级领导、社会各界希望环境变化快一点，好一点，好上加好。另一方面，经济压力下行，社会关注增多，环保涉及工作面越来越多、头绪越来越多、疏漏也越来越多。这既是对环保工作的最大支持和高度重视，更是对我们的鞭策和激励。我们要结合 两学一做 学习教育，在全系统各级树立理念、强化学习，进一步增强政治意识、大局意识、核心意识、看齐意识，确保把思想和行动统一到省委、省政府、市委、市政府决策部署上来，以更高的标准、更严的措施，确保完成下达的各项任务目标。</w:t>
      </w:r>
    </w:p>
    <w:p>
      <w:pPr>
        <w:ind w:left="0" w:right="0" w:firstLine="560"/>
        <w:spacing w:before="450" w:after="450" w:line="312" w:lineRule="auto"/>
      </w:pPr>
      <w:r>
        <w:rPr>
          <w:rFonts w:ascii="宋体" w:hAnsi="宋体" w:eastAsia="宋体" w:cs="宋体"/>
          <w:color w:val="000"/>
          <w:sz w:val="28"/>
          <w:szCs w:val="28"/>
        </w:rPr>
        <w:t xml:space="preserve">第二，年初一个月的中央环保督察提出了明确的反馈整改意见，这是中央和省委、省政府交办给我市的重要任务，到期是要向我们要账的。近期，省、市也都下发进一步整改意见。这是一项严肃的政治任务，我们必须不折不扣完成。对于我市来讲，这次中央环保督察，反映出我市环保工作中存在的不少问题和短板，整改工作既是对环保治理成效的一次全面检验，也是坚持问题导向，集中力量补齐短板，提升工作水平的难得契机。整改工作中的许多问题涉及环保系统的工作，时间紧、要求高、任务重，整改事项中很大一部分都是历史遗留问题，都是比较难啃的硬骨头，做好这些工作也是对我们作风、能力、水平的一种考验，这也是关键时刻衡量我们工作能力是否胜任的标准之一。对此，我们必须端正思想、严肃对待，一定要抓紧抓好。</w:t>
      </w:r>
    </w:p>
    <w:p>
      <w:pPr>
        <w:ind w:left="0" w:right="0" w:firstLine="560"/>
        <w:spacing w:before="450" w:after="450" w:line="312" w:lineRule="auto"/>
      </w:pPr>
      <w:r>
        <w:rPr>
          <w:rFonts w:ascii="宋体" w:hAnsi="宋体" w:eastAsia="宋体" w:cs="宋体"/>
          <w:color w:val="000"/>
          <w:sz w:val="28"/>
          <w:szCs w:val="28"/>
        </w:rPr>
        <w:t xml:space="preserve">第三，环境保护任务仍然非常艰巨。一是大气污染防治任务依然紧迫。近期，印发的《京津冀大气污染防治强化措施(20xx-20xx)》要求我省20xx年PM2.5年均浓度在超额完成国家 大气十条 目标任务的基础上再下降13%，达到67微克/立方米。要求我市达到76微克/立方米，较20xx年再下降15%;我市PM2.5浓度虽稳步下降，但臭氧和二氧化氮却不降反升。重点城市排位不断反复，全省各县后十位还是出现我的个别县区。二是水污染防治形势严峻。我市有三条排水出境河流，洨河、滹沱河和汪洋沟，直接关系我市水环境全国排位。今年全国可能就要开展水环境排名。环保部要排出全国水环境质量最差的10个城市和最好的10个城市。大气环境排名大家都已经经历过，相信大家都已经有深刻的体会。如果我市水环境再排名倒数，那么压力、影响可想而知。三是土壤污染防治能力薄弱。5月底，国务院印发了《土壤污染防治行动计划》，6月底省环保厅下发《河北省土壤污染防治工作方案(征求意见稿)》，还在征求意见。我局正在参照国家和省的计划和方案，着手制定我市的土壤污染防治方案，但相关的基础数据还比较少，涉及点多面广基础还比较薄弱，今后这也是一项重点。部分县市区农村环境整治项目进展还比较缓慢。高邑县、深泽县20xx年农村环境连片整治项目和鹿泉区、赞皇县20xx年南水北调区域农村环境整治项目未按时间进度要求落实到位;在农村环境整治项目农村生活污水治理项目中，有的县市区采取的处理技术工艺不适宜，导致治理设施运行不正常，个别县市区招标采购的垃圾处理设备质量不够高，有锈蚀和损坏现象，还需要不断深化治理成效。四是污染减排难度持续加大。8月4日，省厅召开 十三五 和20xx年主要污染物总量减排指标对接会，下达我市 十三五 主要污染物总量减排指标为PM2.5浓度比20xx年下降29%、二氧化硫和氮氧化物排放总量比20xx年削减31.5%、挥发性有机污染物排放量比20xx年削减25%，化学需氧量、氨氮排放量比20xx年削减23.7%和23.3%;下达我市20xx年主要污染物总量减排指标为：二氧化硫和氮氧化物排放量比20xx年削减11.2%，化学需氧量、氨氮减排比例为4.7%和4.7%。我市 十三五 及20xx年减排指标均高于省均值，并且 十三五 总量减排工作要求以改善环境质量为核心，以重点减排工程为抓手，将环境质量改善目标与总量减排目标结合，环境质量考核与总量减排考核同时进行。如果环境质量改善目标和减排目标均完成，则通报表扬;如果环境质量目标完成，减排指标未完成，不处罚，但需分析原因，将增加下一年减排指标;如果环境质量目标未完成，减排指标完成，须对单项指标进行分析，则按未完成目标考核;如果环境质量目标和减排目标均未完成，则要通报、约谈、限批等。</w:t>
      </w:r>
    </w:p>
    <w:p>
      <w:pPr>
        <w:ind w:left="0" w:right="0" w:firstLine="560"/>
        <w:spacing w:before="450" w:after="450" w:line="312" w:lineRule="auto"/>
      </w:pPr>
      <w:r>
        <w:rPr>
          <w:rFonts w:ascii="宋体" w:hAnsi="宋体" w:eastAsia="宋体" w:cs="宋体"/>
          <w:color w:val="000"/>
          <w:sz w:val="28"/>
          <w:szCs w:val="28"/>
        </w:rPr>
        <w:t xml:space="preserve">第四，受省以下环保机构监测监察执法垂直管理改革的影响，个别干部队伍、个别人状态不好，人心浮动，想事干事状态不佳。我想进一步强调一下，环保行政管理体制改革的事情，大家都很关心，也能理解。目前，国家出了指导意见，但我们和省里沟通，具体实施方案尚未出台。我想说，不论怎么改，干工作的人基本上是不会变的;不管怎么改，省会环保事业还是要依靠现有人员来干，在改革开展之前，各级环保部门的职责和任务都不变，都要集中精力把手头的事情干好。在实际工作中，还有很多问题亟待解决，不要相互观望，还要切实强化责任担当，还要看在自身能力建设上，自己无论是专业知识水平、具体实践能力、工作作风养成，能否与当前环保形势和要求相适应，能不能很好的承担起新形势下的环保使命。</w:t>
      </w:r>
    </w:p>
    <w:p>
      <w:pPr>
        <w:ind w:left="0" w:right="0" w:firstLine="560"/>
        <w:spacing w:before="450" w:after="450" w:line="312" w:lineRule="auto"/>
      </w:pPr>
      <w:r>
        <w:rPr>
          <w:rFonts w:ascii="宋体" w:hAnsi="宋体" w:eastAsia="宋体" w:cs="宋体"/>
          <w:color w:val="000"/>
          <w:sz w:val="28"/>
          <w:szCs w:val="28"/>
        </w:rPr>
        <w:t xml:space="preserve">二、瞄准任务目标，强化责任落实</w:t>
      </w:r>
    </w:p>
    <w:p>
      <w:pPr>
        <w:ind w:left="0" w:right="0" w:firstLine="560"/>
        <w:spacing w:before="450" w:after="450" w:line="312" w:lineRule="auto"/>
      </w:pPr>
      <w:r>
        <w:rPr>
          <w:rFonts w:ascii="宋体" w:hAnsi="宋体" w:eastAsia="宋体" w:cs="宋体"/>
          <w:color w:val="000"/>
          <w:sz w:val="28"/>
          <w:szCs w:val="28"/>
        </w:rPr>
        <w:t xml:space="preserve">今年是 十三五 的第一年，也是个换届年，各级领导都非常重视环保工作，各级对环保工作的要求越来越高，各项指标标准也更高，这些都是硬指标，来不得半点虚的。各县区、各单位、各处室和广大环保干部职工要全力以赴，抓住关键环节，坚定必胜信心，坚决打好环境保护攻坚战，确保完成各项目标任务。一些大气、水等重点工作，刚才几位局领导都已经说到，要不折不扣抓好落实。下面，我再就有些重点工作强调一下。</w:t>
      </w:r>
    </w:p>
    <w:p>
      <w:pPr>
        <w:ind w:left="0" w:right="0" w:firstLine="560"/>
        <w:spacing w:before="450" w:after="450" w:line="312" w:lineRule="auto"/>
      </w:pPr>
      <w:r>
        <w:rPr>
          <w:rFonts w:ascii="宋体" w:hAnsi="宋体" w:eastAsia="宋体" w:cs="宋体"/>
          <w:color w:val="000"/>
          <w:sz w:val="28"/>
          <w:szCs w:val="28"/>
        </w:rPr>
        <w:t xml:space="preserve">(一)做好灾后重建各项事宜。近期省、市都研究了灾后重建整体方案，虽然防汛应急响应级别降低，当仍不能完全放松，作为我们环保部门，一是加强值班值守。严格落实各级领导带班和24小时值班制度，确保责任到人、联络畅通，严格按要求做好突发事件的信息报送、上传下达工作。二是强化监测应急。监测中心、岗黄站、支队应急办，重点县，按照职责分工，加大集中式饮用水源地、重点河流湖库等监测频次，确保饮用水安全。做好突发环境事件的人员、车辆、物资、仪器装备等资源储备，确保能及时启动应急响应。三是开展专项检查。支队牵头，水处、岗黄站配合，组织各县区开展重点化工园区、危险化学品企业、涉水企业及污水处理厂等专项检查，全面掌握企业灾后污染治理设施损坏、停运情况，督促县区采取超常举措进行抢修，最短时间使污染治理设施稳定运行。加大环境执法力度，严厉打击偷排偷放、恶意排污行为。四是做好资金争取。省里正在制定灾后重建相关支持政策，水处负责，对灾后重建的重点河流暂扣生态补偿金事宜对接省厅相关处室;监测处、规财处、水处，分口对接，积极争取省环保厅20xx年扣缴的生态补偿金，用于我市沿线水毁的水质自动监测站重建。</w:t>
      </w:r>
    </w:p>
    <w:p>
      <w:pPr>
        <w:ind w:left="0" w:right="0" w:firstLine="560"/>
        <w:spacing w:before="450" w:after="450" w:line="312" w:lineRule="auto"/>
      </w:pPr>
      <w:r>
        <w:rPr>
          <w:rFonts w:ascii="宋体" w:hAnsi="宋体" w:eastAsia="宋体" w:cs="宋体"/>
          <w:color w:val="000"/>
          <w:sz w:val="28"/>
          <w:szCs w:val="28"/>
        </w:rPr>
        <w:t xml:space="preserve">(二)深入做好各项工作。</w:t>
      </w:r>
    </w:p>
    <w:p>
      <w:pPr>
        <w:ind w:left="0" w:right="0" w:firstLine="560"/>
        <w:spacing w:before="450" w:after="450" w:line="312" w:lineRule="auto"/>
      </w:pPr>
      <w:r>
        <w:rPr>
          <w:rFonts w:ascii="宋体" w:hAnsi="宋体" w:eastAsia="宋体" w:cs="宋体"/>
          <w:color w:val="000"/>
          <w:sz w:val="28"/>
          <w:szCs w:val="28"/>
        </w:rPr>
        <w:t xml:space="preserve">在大气方面。6月17日，环保部、北京市、天津市、河北省联合下发《京津冀大气污染防治强化措施(20xx-20xx年)》。随后，省政府制定的《河北省大气污染防治强化措施实施方案(20xx -20xx年)》开始征求意见，省政府为推进大气污染防治工作，提出工作重心 由设区市向县区拓展、由点向面拓展、由治标向治本拓展 。到20xx年，全省PM2.5年均浓度达到67微克/立方米，较20xx年下降13%，其中我市要达到76微克/立方米，较20xx年分别下降15%。省里意见出台后，我市也会结合实际，落实各项措施。既然是强化措施，各县区就要在统筹落实好淘汰锅炉、严治工业污染、执行高架源排放企业清单制度、 一企一档 制定具体方案、加大挥发性有机物的整治力度、深入抓好散煤、焦化、露天矿山和道路车辆污染集中整治，已布置的具体工作基础上，结合自身地域特点、产业结构、实施特色化举措，然后，全市再共防共治，落实好信息共享、预警会商、协调联动等机制，共同推动全市域空气质量不断提升。12月下旬全国工商联十一届五次执委会议暨全国知名民营企业助推河北协同发展大会将在我市召开，按照省领导指示要求，我市也会启动空气质量保障，正值采暖期，也是对我们不小的考验。此外，其他地市一些好的经验做法也非常值得我们借鉴，要多出去走走，看看先进地市，启发不小。</w:t>
      </w:r>
    </w:p>
    <w:p>
      <w:pPr>
        <w:ind w:left="0" w:right="0" w:firstLine="560"/>
        <w:spacing w:before="450" w:after="450" w:line="312" w:lineRule="auto"/>
      </w:pPr>
      <w:r>
        <w:rPr>
          <w:rFonts w:ascii="宋体" w:hAnsi="宋体" w:eastAsia="宋体" w:cs="宋体"/>
          <w:color w:val="000"/>
          <w:sz w:val="28"/>
          <w:szCs w:val="28"/>
        </w:rPr>
        <w:t xml:space="preserve">在水环境方面，市局多方咨询和研究，计划利用国际河流治理新技术，通过物化手段进一步降低河流中的污水浓度，恢复河流生态系统。目前，已向国家申请洨河和滹沱河水污染治理资金2.51亿元用于此项工作。但是这仅是临时治标之策，如果河流沿线继续直排的生产生活污水，污水处理厂处理仍然不能稳定达标排放，河流水质很快就又会恢复现状。要保证区域水环境不会再次恶化，各相关县(市)区必须加强污水处理监管，不仅是治理河道，更多的要求是规范化的建设和管理。一要突出源头治理。禁止工业排污源排放高浓度污水是保障污水处理厂正常运行的有效措施，目前部分县区的皮革、印染、精制棉、医药、造纸等重污染排水行业，都出现过因高浓度污水冲击污水处理厂的问题。各县区要在这方面多想措施和办法，不要将治理的压力全给了污水处理厂。二要加快污水处理厂升级改造。目前赵县污水处理厂、栾城装备制造基地等多个污水处理厂标准低、设备老化损坏严重，需要不断进行升级改造，加强设备运行维护投入。三要加强河道管理。我市洨河、滹沱河、汪洋沟都是敞开性的河流，随意向河道倾倒和丢弃废物是沿线村庄长期形成的不良习惯。同时，随着近年来对环保工作的加强，企业使用罐车向河道偷排污染物也是屡禁不止的问题。对此，各县(市)区要根据各自情况研究解决办法和措施，减少人为对河水水质的破坏。四要加强管网建设。现在我市的污水处理厂建设仅到县一级，向下乡镇、村庄都没有建设污水处理设置，因此随着工业污水排放管理的规范化，生活污水直排污染问题将会成为我市河流污染的主要问题，各县(市)区环保局要向当地政府积极汇报和反映，争取加大沿河乡村的城镇化建设步伐，建设污水收集管网和污水处理设施，改变城市环境现状。</w:t>
      </w:r>
    </w:p>
    <w:p>
      <w:pPr>
        <w:ind w:left="0" w:right="0" w:firstLine="560"/>
        <w:spacing w:before="450" w:after="450" w:line="312" w:lineRule="auto"/>
      </w:pPr>
      <w:r>
        <w:rPr>
          <w:rFonts w:ascii="宋体" w:hAnsi="宋体" w:eastAsia="宋体" w:cs="宋体"/>
          <w:color w:val="000"/>
          <w:sz w:val="28"/>
          <w:szCs w:val="28"/>
        </w:rPr>
        <w:t xml:space="preserve">在土壤防治方面。省里马上出台《河北省土壤污染防治工作方案》，下一步我市也要出台实施方案，各县市区也要制定计划，要打好提前量，奠定好基础。栾城区和赵县要做好农用地土壤污染防治试点工作，确保试点任务圆满完成并出经验、出亮点，向上级交一份满意的答卷。关于现在开展的农村环境整治工作。已完成的整治项目要回头看，一看各种档案资料是否完善，能够经得起各类审计和审查;二看设施设备是否完备齐全和运行正常，损坏的要进行维修，丢失的要补齐;三看运作程序是否合规;四看长效管护机制是否健全。正在实施的项目要加快进度，尤其是高邑县、深泽县、鹿泉区20xx年农村环境连片整治项目，鹿泉区、赞皇县20xx年南水北调区域农村环境整治项目，要确保项目按时按质竣工。正定县、平山县20xx年美丽乡村重点片区污水处理二期工程要加快实施，确保今年美丽乡村验收前完成。鹿泉区20xx年美丽乡村重点片区污水治理工作和新乐市、正定县、元氏县南水北调区域农村环境整治工程要尽快完成前期准备工作，进入到工程招标实施阶段。关于生态村镇创建工作。各县(市、区)要认真按照20xx年生态村镇创建通知要求，做好申报材料的编制上报工作，在此基础上进一步提档升级，争创国家级和省级生态文明示范村镇。关于生态红线划定工作。前段时间，省专题组已经和各县市区进行了对接，下一步各县要积极协调当地政府和相关职能部门，做好本地生态红线落地工作，既要考虑当前又要考虑长远，处理好环境保护和经济发展的关系。</w:t>
      </w:r>
    </w:p>
    <w:p>
      <w:pPr>
        <w:ind w:left="0" w:right="0" w:firstLine="560"/>
        <w:spacing w:before="450" w:after="450" w:line="312" w:lineRule="auto"/>
      </w:pPr>
      <w:r>
        <w:rPr>
          <w:rFonts w:ascii="宋体" w:hAnsi="宋体" w:eastAsia="宋体" w:cs="宋体"/>
          <w:color w:val="000"/>
          <w:sz w:val="28"/>
          <w:szCs w:val="28"/>
        </w:rPr>
        <w:t xml:space="preserve">在总量减排方面。由于面临 十三五 巨大压力和20xx年严峻的任务目标，各县市区一是要高度重视，分区域分行业实行重点减排工程，建立总量减排调度通报和预警机制，市里会每季度调度重大减排工程建设运行情况，分析环境质量变化情况，你们也要自行分析。市里会及时了解环保部正在研究制定当中的 十三五 总量减排核算办法，我们要与省、市相关部门沟通，以便更有针对性的推进完成大气、水环境质量改善目标与总量减排目标等工作。</w:t>
      </w:r>
    </w:p>
    <w:p>
      <w:pPr>
        <w:ind w:left="0" w:right="0" w:firstLine="560"/>
        <w:spacing w:before="450" w:after="450" w:line="312" w:lineRule="auto"/>
      </w:pPr>
      <w:r>
        <w:rPr>
          <w:rFonts w:ascii="宋体" w:hAnsi="宋体" w:eastAsia="宋体" w:cs="宋体"/>
          <w:color w:val="000"/>
          <w:sz w:val="28"/>
          <w:szCs w:val="28"/>
        </w:rPr>
        <w:t xml:space="preserve">(三)紧盯各项时限要求。目标和任务现在已经明确，但具体措施还要进一步细化。各县(市、区)、各处室单位要结合自身实际，针对具体任务，倒排工期，挂图作战。各相关处室要做好指导、帮助和督促。</w:t>
      </w:r>
    </w:p>
    <w:p>
      <w:pPr>
        <w:ind w:left="0" w:right="0" w:firstLine="560"/>
        <w:spacing w:before="450" w:after="450" w:line="312" w:lineRule="auto"/>
      </w:pPr>
      <w:r>
        <w:rPr>
          <w:rFonts w:ascii="宋体" w:hAnsi="宋体" w:eastAsia="宋体" w:cs="宋体"/>
          <w:color w:val="000"/>
          <w:sz w:val="28"/>
          <w:szCs w:val="28"/>
        </w:rPr>
        <w:t xml:space="preserve">比如，环境污染强制责任保险试点工作。20xx年，省委、市委将环境污染强制责任保险试点工作作为生态文明体制改革重点，明确了各县(市、区)的具体工作任务。各县(市区)一定要高度重视，加快工作推进力度，力争提前完成试点工作任务。20xx年已经投保环境污染强制责任保险的单位要按时续保;20xx年新确定的试点单位，要在8月底前完成试点企业的评估工作，9月底完成试点企业的投保工作。</w:t>
      </w:r>
    </w:p>
    <w:p>
      <w:pPr>
        <w:ind w:left="0" w:right="0" w:firstLine="560"/>
        <w:spacing w:before="450" w:after="450" w:line="312" w:lineRule="auto"/>
      </w:pPr>
      <w:r>
        <w:rPr>
          <w:rFonts w:ascii="宋体" w:hAnsi="宋体" w:eastAsia="宋体" w:cs="宋体"/>
          <w:color w:val="000"/>
          <w:sz w:val="28"/>
          <w:szCs w:val="28"/>
        </w:rPr>
        <w:t xml:space="preserve">比如，资金预算执行。今年截止目前，市局专项项目资金预算总体执行进度为53.6%，实际支出进度49.6%，没有实现时间执行同步。下一步，各相关处室、单位要盯办重点项目、拿出各项目执行计划和具体时间节点、加快专项项目执行进度，确保10月底前实际支出进度必须达到90%以上。5月份我局聘请会计师事务所对局属各二级核算单位，上年度财务收支情况进行了审查，发现了一些问题，各单位针对存在的问题拿出整改措施，8月底前整改到位。此外，就是各处室、各单位提早细致谋划20xx年度预算编制工作，确保预算编制科学、完整，避免造成要么因考虑不周造成预算追加，要么夸大项目预算造成浪费情况。</w:t>
      </w:r>
    </w:p>
    <w:p>
      <w:pPr>
        <w:ind w:left="0" w:right="0" w:firstLine="560"/>
        <w:spacing w:before="450" w:after="450" w:line="312" w:lineRule="auto"/>
      </w:pPr>
      <w:r>
        <w:rPr>
          <w:rFonts w:ascii="宋体" w:hAnsi="宋体" w:eastAsia="宋体" w:cs="宋体"/>
          <w:color w:val="000"/>
          <w:sz w:val="28"/>
          <w:szCs w:val="28"/>
        </w:rPr>
        <w:t xml:space="preserve">对于各县(市)区，近年来各级财政资金对环保的支持力度不断加大，同时各级审计检查的力度和频次也在增加。今年以来，我局接受财政部、省审计厅、省财政厅、市审计局以及市 一问责八清理 专项清查领导小组等各部门开展的审计检查活动10余次，在审计检查中发现了一些问题，而且有的还被追究了责任。这就要求我们各县市区在专项项目资金管理中会同当地财政部门加强对专项资金的监管，加强对治理项目的管理，该督导的督导，确保项目如期完工，并及时进行验收。</w:t>
      </w:r>
    </w:p>
    <w:p>
      <w:pPr>
        <w:ind w:left="0" w:right="0" w:firstLine="560"/>
        <w:spacing w:before="450" w:after="450" w:line="312" w:lineRule="auto"/>
      </w:pPr>
      <w:r>
        <w:rPr>
          <w:rFonts w:ascii="宋体" w:hAnsi="宋体" w:eastAsia="宋体" w:cs="宋体"/>
          <w:color w:val="000"/>
          <w:sz w:val="28"/>
          <w:szCs w:val="28"/>
        </w:rPr>
        <w:t xml:space="preserve">三、严肃问题整改，严格环境执法</w:t>
      </w:r>
    </w:p>
    <w:p>
      <w:pPr>
        <w:ind w:left="0" w:right="0" w:firstLine="560"/>
        <w:spacing w:before="450" w:after="450" w:line="312" w:lineRule="auto"/>
      </w:pPr>
      <w:r>
        <w:rPr>
          <w:rFonts w:ascii="宋体" w:hAnsi="宋体" w:eastAsia="宋体" w:cs="宋体"/>
          <w:color w:val="000"/>
          <w:sz w:val="28"/>
          <w:szCs w:val="28"/>
        </w:rPr>
        <w:t xml:space="preserve">今年的中央环保督察及整改工作是贯穿全年的重点工作，我们要不折不扣抓好落实。</w:t>
      </w:r>
    </w:p>
    <w:p>
      <w:pPr>
        <w:ind w:left="0" w:right="0" w:firstLine="560"/>
        <w:spacing w:before="450" w:after="450" w:line="312" w:lineRule="auto"/>
      </w:pPr>
      <w:r>
        <w:rPr>
          <w:rFonts w:ascii="宋体" w:hAnsi="宋体" w:eastAsia="宋体" w:cs="宋体"/>
          <w:color w:val="000"/>
          <w:sz w:val="28"/>
          <w:szCs w:val="28"/>
        </w:rPr>
        <w:t xml:space="preserve">一要积极整改到位。对于中央环境保护督察组交办的604件群众举报环境问题，这是必须要交帐的，相关县(市、区)也作出了承诺时限，一定要重点解决。对于排查出来的3665个违规建设项目，省、市方案也都有明确要求，年底前要确保取缔到位。</w:t>
      </w:r>
    </w:p>
    <w:p>
      <w:pPr>
        <w:ind w:left="0" w:right="0" w:firstLine="560"/>
        <w:spacing w:before="450" w:after="450" w:line="312" w:lineRule="auto"/>
      </w:pPr>
      <w:r>
        <w:rPr>
          <w:rFonts w:ascii="宋体" w:hAnsi="宋体" w:eastAsia="宋体" w:cs="宋体"/>
          <w:color w:val="000"/>
          <w:sz w:val="28"/>
          <w:szCs w:val="28"/>
        </w:rPr>
        <w:t xml:space="preserve">二要成果巩固到位。通过整改落实，虽然取得了一定成效，但离确定的目标要求还有一定的差距。下一步工作中，一方面，我们要加大整改力度，举一反三，不要就事论事，对类似的问题要进一步制定有力措施，加强薄弱环节，切实堵塞漏洞。针对 土小 企业及其它违反国家政策的企业和连片污染问题，要再次进行彻底拉网式排查，确保不漏面、不漏片、不漏段、不漏点，严防死灰复燃。对于违法违规建设项目，省、市方案都已经明确要求，在今后如果发现仍然存在3665个项目之外的违法违规项目，一经发现，一律立即取缔，并追究相关责任。另一方面，要建立常态化机制，巩固和扩大整改成果。要将整改工作中的各个县区、部门好做法、好措施，及时总结提高，不断推广完善，形成环保工作的长效机制。</w:t>
      </w:r>
    </w:p>
    <w:p>
      <w:pPr>
        <w:ind w:left="0" w:right="0" w:firstLine="560"/>
        <w:spacing w:before="450" w:after="450" w:line="312" w:lineRule="auto"/>
      </w:pPr>
      <w:r>
        <w:rPr>
          <w:rFonts w:ascii="宋体" w:hAnsi="宋体" w:eastAsia="宋体" w:cs="宋体"/>
          <w:color w:val="000"/>
          <w:sz w:val="28"/>
          <w:szCs w:val="28"/>
        </w:rPr>
        <w:t xml:space="preserve">三要执法监管到位。环境执法是我们环保工作的主业、中心工作，也是各级领导是否认可我们工作的一个重要方面。要强化环保网格化监管，实现 村村土地有人管，件件污染有人查 。要对各种环境违法行为要有一抓到底的决心，要有敢于动真碰硬的勇气。对设施不正常运行的，要严肃整改、依法重处，更要做好后督察、回头看，确保问题不反复;对偷排偷放的，要依法严罚、重判、密集监管;对非法生产的小非违企业，坚持零容忍、高压力、重举措;对环境污染典型案件，要联合相关部门集中执法，从重从快、严厉打击、重判重罚。</w:t>
      </w:r>
    </w:p>
    <w:p>
      <w:pPr>
        <w:ind w:left="0" w:right="0" w:firstLine="560"/>
        <w:spacing w:before="450" w:after="450" w:line="312" w:lineRule="auto"/>
      </w:pPr>
      <w:r>
        <w:rPr>
          <w:rFonts w:ascii="宋体" w:hAnsi="宋体" w:eastAsia="宋体" w:cs="宋体"/>
          <w:color w:val="000"/>
          <w:sz w:val="28"/>
          <w:szCs w:val="28"/>
        </w:rPr>
        <w:t xml:space="preserve">此外，我们此次整改的问题，许多线索都来源于信访渠道，说明群众对环保问题的关心，发现的投诉举报和重要信息，对群众的合理诉求，都要及时响应、及时调查、及时整治、及时反馈。</w:t>
      </w:r>
    </w:p>
    <w:p>
      <w:pPr>
        <w:ind w:left="0" w:right="0" w:firstLine="560"/>
        <w:spacing w:before="450" w:after="450" w:line="312" w:lineRule="auto"/>
      </w:pPr>
      <w:r>
        <w:rPr>
          <w:rFonts w:ascii="宋体" w:hAnsi="宋体" w:eastAsia="宋体" w:cs="宋体"/>
          <w:color w:val="000"/>
          <w:sz w:val="28"/>
          <w:szCs w:val="28"/>
        </w:rPr>
        <w:t xml:space="preserve">四、严明纪律规范，提高能力水平</w:t>
      </w:r>
    </w:p>
    <w:p>
      <w:pPr>
        <w:ind w:left="0" w:right="0" w:firstLine="560"/>
        <w:spacing w:before="450" w:after="450" w:line="312" w:lineRule="auto"/>
      </w:pPr>
      <w:r>
        <w:rPr>
          <w:rFonts w:ascii="宋体" w:hAnsi="宋体" w:eastAsia="宋体" w:cs="宋体"/>
          <w:color w:val="000"/>
          <w:sz w:val="28"/>
          <w:szCs w:val="28"/>
        </w:rPr>
        <w:t xml:space="preserve">讲政治、讲纪律、守规矩，这是做好工作的重要保障。</w:t>
      </w:r>
    </w:p>
    <w:p>
      <w:pPr>
        <w:ind w:left="0" w:right="0" w:firstLine="560"/>
        <w:spacing w:before="450" w:after="450" w:line="312" w:lineRule="auto"/>
      </w:pPr>
      <w:r>
        <w:rPr>
          <w:rFonts w:ascii="宋体" w:hAnsi="宋体" w:eastAsia="宋体" w:cs="宋体"/>
          <w:color w:val="000"/>
          <w:sz w:val="28"/>
          <w:szCs w:val="28"/>
        </w:rPr>
        <w:t xml:space="preserve">(一)严格履行主体责任。市县两级班子要自觉承担起主体责任，班子成员都要严格按照 一岗双责 的要求，在抓好自身廉洁自律的同时，抓好职责内的党风廉政建设，种好 责任田 ，要切实担负起所分管处室、部门的党风廉政建设和反腐败工作责任，做到 两手抓，两手都要硬 。 火车跑得快，全靠车头带 。队伍带得好，能做到令行禁止，政令畅通，很大一部分靠各处室单位负责人，各县局一把手带兵的作用，你们都是整个单位、整个系统的表率、中坚力量，大家都互相看着，要有良好的精神状态和工作作风，要敢于担当，敢于亮剑，敢当包公，敢唱黑脸，要把严格管理干部和热情关心干部结合起来，树立你那个部门的良好形象，树立政治强、业务精、敢作为、作风正的队伍形象。局派驻纪检组也要认真履行监督责任。虽然县(市、区)局尚未设立专职的纪检组长和监察室，但在执行政治纪律、组织纪律、工作纪律，在人事任免、重大项目、大额资金等方面也会随时接受纪检监察部门和群众监督。做到凡有举报必调查核实，凡有违纪违规必严肃处理。</w:t>
      </w:r>
    </w:p>
    <w:p>
      <w:pPr>
        <w:ind w:left="0" w:right="0" w:firstLine="560"/>
        <w:spacing w:before="450" w:after="450" w:line="312" w:lineRule="auto"/>
      </w:pPr>
      <w:r>
        <w:rPr>
          <w:rFonts w:ascii="宋体" w:hAnsi="宋体" w:eastAsia="宋体" w:cs="宋体"/>
          <w:color w:val="000"/>
          <w:sz w:val="28"/>
          <w:szCs w:val="28"/>
        </w:rPr>
        <w:t xml:space="preserve">(二)不断改善工作作风。环境保护是一项政策性、业务性都很强，也很辛苦繁琐的工作。如果我们不钻研业务，工作没目标、没激情，拈轻怕重，避实就虚，那么提高工作水平，争创一流业绩就是空谈;如果我们对实际情况了解不深，对基层工作把握不准，只凭主观臆断、 拍脑袋 决策，那么全市环保工作就可能事倍功半。针对这些问题，各级环保部门要都进一步增强责任心、事业心、使命感和紧迫感，把各项工作做得更实、更精、更好。聚焦主业、聚焦问题、聚焦整治、聚焦效果，不要一抓一大把，囫囵吞枣，费了劲，也出不了效果;更不要都不上心，都当二传手，基层工作人员现场写的报告，一层一层没人上心，直接就到我手里了。</w:t>
      </w:r>
    </w:p>
    <w:p>
      <w:pPr>
        <w:ind w:left="0" w:right="0" w:firstLine="560"/>
        <w:spacing w:before="450" w:after="450" w:line="312" w:lineRule="auto"/>
      </w:pPr>
      <w:r>
        <w:rPr>
          <w:rFonts w:ascii="宋体" w:hAnsi="宋体" w:eastAsia="宋体" w:cs="宋体"/>
          <w:color w:val="000"/>
          <w:sz w:val="28"/>
          <w:szCs w:val="28"/>
        </w:rPr>
        <w:t xml:space="preserve">不是不信任他，是他所在的位置和你所在的位置不同，他所站的角度与你也不一样。要加强压力层层传导，各级领导干部要主动作为，切实加强工作统筹，合理进行分工，让工作压力传递到环保系统的每个环节，使每一级、每个单位、每个人都置身环境保护工作的大局之内，真正形成事事有人管、过程有人督、结果有反馈的闭环工作机制，合力推进环境保护工作继续保护良好的发展态势。</w:t>
      </w:r>
    </w:p>
    <w:p>
      <w:pPr>
        <w:ind w:left="0" w:right="0" w:firstLine="560"/>
        <w:spacing w:before="450" w:after="450" w:line="312" w:lineRule="auto"/>
      </w:pPr>
      <w:r>
        <w:rPr>
          <w:rFonts w:ascii="宋体" w:hAnsi="宋体" w:eastAsia="宋体" w:cs="宋体"/>
          <w:color w:val="000"/>
          <w:sz w:val="28"/>
          <w:szCs w:val="28"/>
        </w:rPr>
        <w:t xml:space="preserve">(三)切实增强工作合力。环保站线的工作是一项系统性较强、涉及面非常广的工作，很多工作并不是一个三定方案，一个职责分工就能说的明白。班子成员有各自的分工，但分工不分家，履行各自的职责时，心往一处想，劲往一处使，才能取得好的效果。各处室、单位也一样，求大同存小异，既有分工又有合作，相互支持协调共事，遇事多商量多通气，及时交换看法，胸襟开阔一些，遇到的棘手问题不推诱不扯皮，共同搭台唱好同出戏，赢得干部职工的信任。同时，各处室、各单位要给县区多想办法、多出主意，给各县(市)区一个更好的平台和支持。全市环保系统干部职工一定要戮力同心、扎扎实实做好每项工作，确保今年环保目标任务的顺利完成，努力把省会环保工作再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