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爱岗敬业展示风采演讲稿10篇范文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展示风采演讲稿，大家一起来看看吧。爱岗敬业展示风采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展示风采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爱岗敬业展示风采演讲稿2</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低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他一起唱好吗?”同学们都说，好!这个主意也得到了小男孩的认同。随后，在欢快的音乐声中，全体学生击掌应和，小男孩忘情地表演，教室里激情荡漾，其乐融融，难堪随之烟消云散……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爱岗敬业展示风采演讲稿6</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爱岗敬业展示风采演讲稿7</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“爱”要一视同仁。学生没有贫富贵贱之分，他们有一样的智慧和热情，有一样被爱护的权利，我们应该用一样的心去关爱他们。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爱岗敬业展示风采演讲稿8</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______医院工作，我感到十分荣幸，20___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爱岗敬业展示风采演讲稿9</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爱岗敬业展示风采演讲稿10</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大地献上一丝新绿;不能像海洋用宽阔的胸怀拥抱百川，又怎么不可以是一条小溪滋润孕育我们的土地;不能成为天之娇子，何不传承爱岗敬业的精神，为教育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生在世，总要有个目标，总要有个发展方向，再说的朴实点，是人就得要有个谋生的依托，既然把教育事业作为终身的职业，就要把自己的理想、信念、青春、才智毫不保留的奉献给这一庄严的选择。就像鱼儿爱大海，就像蜜蜂爱鲜花!我们该怎样体现这份爱，怎样表达这种情呢?我会义无返顾的选择敬业，将敬业作为一种习惯。有句口号说的好：不爱岗就下岗，不敬业就失业!爱岗敬业说的具体点就是要做好自己的本职工作，把一点一滴的小事做好，把一分一秒的时间抓牢，教育好每一位学生，解答好每一位学生的提问，上好每一节课，记录好每一位学生的进步，用爱感染学生，用心温暖学生，把满腔教师的热情无私地舒发。古人说：不积跬步，无以至千里;不善小事，何以成大器。从我做起，从小事做起，从现在做起，这就是敬业，这就是爱岗!</w:t>
      </w:r>
    </w:p>
    <w:p>
      <w:pPr>
        <w:ind w:left="0" w:right="0" w:firstLine="560"/>
        <w:spacing w:before="450" w:after="450" w:line="312" w:lineRule="auto"/>
      </w:pPr>
      <w:r>
        <w:rPr>
          <w:rFonts w:ascii="黑体" w:hAnsi="黑体" w:eastAsia="黑体" w:cs="黑体"/>
          <w:color w:val="000000"/>
          <w:sz w:val="36"/>
          <w:szCs w:val="36"/>
          <w:b w:val="1"/>
          <w:bCs w:val="1"/>
        </w:rPr>
        <w:t xml:space="preserve">爱岗敬业展示风采演讲稿10篇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2025-03-15T01:25:36+08:00</dcterms:created>
  <dcterms:modified xsi:type="dcterms:W3CDTF">2025-03-15T01:25:36+08:00</dcterms:modified>
</cp:coreProperties>
</file>

<file path=docProps/custom.xml><?xml version="1.0" encoding="utf-8"?>
<Properties xmlns="http://schemas.openxmlformats.org/officeDocument/2006/custom-properties" xmlns:vt="http://schemas.openxmlformats.org/officeDocument/2006/docPropsVTypes"/>
</file>