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董事长在年度工作会议上的讲话范文(精选3篇)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以下是为大家整理的关于董事长在年度工作会议上的讲话的文章3篇 ,欢迎品鉴！董事长在年度工作会议上的讲话篇1　　同志们：　　经集团公司研究，今天召开20xx年工作会议。刚才，王总总结了20xx年的工...</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以下是为大家整理的关于董事长在年度工作会议上的讲话的文章3篇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董事长在年度工作会议上的讲话篇1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经集团公司研究，今天召开20xx年工作会议。刚才，王总总结了20xx年的工作，分析了当前企业发展面临的形势，对20xx年的工作进行了安排部署，希望大家认真抓好贯彻落实。</w:t>
      </w:r>
    </w:p>
    <w:p>
      <w:pPr>
        <w:ind w:left="0" w:right="0" w:firstLine="560"/>
        <w:spacing w:before="450" w:after="450" w:line="312" w:lineRule="auto"/>
      </w:pPr>
      <w:r>
        <w:rPr>
          <w:rFonts w:ascii="宋体" w:hAnsi="宋体" w:eastAsia="宋体" w:cs="宋体"/>
          <w:color w:val="000"/>
          <w:sz w:val="28"/>
          <w:szCs w:val="28"/>
        </w:rPr>
        <w:t xml:space="preserve">　　下面，我讲三个方面的意见。</w:t>
      </w:r>
    </w:p>
    <w:p>
      <w:pPr>
        <w:ind w:left="0" w:right="0" w:firstLine="560"/>
        <w:spacing w:before="450" w:after="450" w:line="312" w:lineRule="auto"/>
      </w:pPr>
      <w:r>
        <w:rPr>
          <w:rFonts w:ascii="宋体" w:hAnsi="宋体" w:eastAsia="宋体" w:cs="宋体"/>
          <w:color w:val="000"/>
          <w:sz w:val="28"/>
          <w:szCs w:val="28"/>
        </w:rPr>
        <w:t xml:space="preserve">&gt;　　一、关于20xx年工作的总体评价</w:t>
      </w:r>
    </w:p>
    <w:p>
      <w:pPr>
        <w:ind w:left="0" w:right="0" w:firstLine="560"/>
        <w:spacing w:before="450" w:after="450" w:line="312" w:lineRule="auto"/>
      </w:pPr>
      <w:r>
        <w:rPr>
          <w:rFonts w:ascii="宋体" w:hAnsi="宋体" w:eastAsia="宋体" w:cs="宋体"/>
          <w:color w:val="000"/>
          <w:sz w:val="28"/>
          <w:szCs w:val="28"/>
        </w:rPr>
        <w:t xml:space="preserve">　　即将过去的20xx年，是新情况多、困难多、工作头绪多、发展任务重的一年。一年来，我们经受了多方面的考验。一是国家宏观经济实行微调，GDP增长放缓，投资力度减弱，加之世界经济低迷，出口减少，经济增长乏力。二是煤炭市场变化。5月份后，煤炭市场急剧下滑，影响了全年目标任务，尤其是利润指标的完成。三是外部开发由于国家环境保护，资源管控的力度越来越大，企业的发展对资源储备的需求越来越迫切，以及各地区为了保安全、保稳定，对矿井生产采取限制措施，使我们的工作压力加大。</w:t>
      </w:r>
    </w:p>
    <w:p>
      <w:pPr>
        <w:ind w:left="0" w:right="0" w:firstLine="560"/>
        <w:spacing w:before="450" w:after="450" w:line="312" w:lineRule="auto"/>
      </w:pPr>
      <w:r>
        <w:rPr>
          <w:rFonts w:ascii="宋体" w:hAnsi="宋体" w:eastAsia="宋体" w:cs="宋体"/>
          <w:color w:val="000"/>
          <w:sz w:val="28"/>
          <w:szCs w:val="28"/>
        </w:rPr>
        <w:t xml:space="preserve">　　面对复杂多变的新形势，矿区上下围绕“发展、效益、民生”工作主题，顺应形势，超前引领，科学务实、攻坚克难、真抓实干，使集团公司呈现了稳中有进、持续健康发展的良好态势。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经济总量和发展质量稳步提升。一年来，我们根据市场变化，科学合理组织煤炭生产，灵活机动搞好煤炭销售，以产促销，以销保产，保持了产销平衡。积极扩大非煤“五大板块”产业规模，增强竞争优势。通过多方努力，把市场下滑的影响降到了最低限度，主要经济指标创出了较好水平。其中，煤炭产量、企业总收入、资产总额均为历史最好水平，分别实现2617万吨、512亿元和493亿元，分别同比增长3.27%、14.03%和16.27%。在商品煤综合售价同比下降122元/吨，影响企业利润26亿元的情况下，实现利税98.8亿元，集团公司的经济实力和应对复杂形势的能力进一步增强。</w:t>
      </w:r>
    </w:p>
    <w:p>
      <w:pPr>
        <w:ind w:left="0" w:right="0" w:firstLine="560"/>
        <w:spacing w:before="450" w:after="450" w:line="312" w:lineRule="auto"/>
      </w:pPr>
      <w:r>
        <w:rPr>
          <w:rFonts w:ascii="宋体" w:hAnsi="宋体" w:eastAsia="宋体" w:cs="宋体"/>
          <w:color w:val="000"/>
          <w:sz w:val="28"/>
          <w:szCs w:val="28"/>
        </w:rPr>
        <w:t xml:space="preserve">　　二是可持续发展能力稳中有升。在外部开发方面，按照“效益优先，进退有度，突出重点，全力推进”的原则，调整了外部开发方向，加大了工作力度。在呼伦贝尔成功重组五九煤炭集团，新增煤炭资源15.6亿吨，“十二五”至“十三五”期间将建成3个年产煤炭1000万吨以上规模的矿区，并与呼伦贝尔市政府达成联合开发得尔布煤田的合作意向。完成海南新能矿业公司49%股权的收购工作，海南油页岩项目列入海南省“十二五”重点项目计划。收购加拿大7亿吨煤炭资源和投资公司的工作正在积极推进。在重点项目建设方面，盛隆焦化技改扩能工程全面完成，10万吨合成氨等项目已经立项，产业集群效应进一步放大，煤焦化工在能源集团中的产业主导地位更加稳固。橡胶化工“五位一体”扎实推进，八一轮胎二期工程如期投产，橡胶输送带4条生产线全部投运，产能已达到年产1000万平方米。鲁南装备研发制造园区投入使用，收购了明润机械公司，拥有了锅炉、高温高压容器的研发制造资质。煤矸石电厂运行质量优于全省同类企业。无铅焊料项目逐步拓展市场。非煤产业“五大板块”的发展格局更加清晰，比较优势逐步显现。在科技创新方面，与北京柯林斯达公司合资成立新公司，拥有了具有自主知识产权的低阶煤热解制油技术并签订了排他性协议。轮胎“一次密炼”工艺达到国际先进水平并获得1100万元的首台套奖励。煤焦油低温萃取等中试取得较好进展。ZF__00型液压支架已经通过压架实验。技术创新与进步为可持续发展提供了更为有力的支撑。</w:t>
      </w:r>
    </w:p>
    <w:p>
      <w:pPr>
        <w:ind w:left="0" w:right="0" w:firstLine="560"/>
        <w:spacing w:before="450" w:after="450" w:line="312" w:lineRule="auto"/>
      </w:pPr>
      <w:r>
        <w:rPr>
          <w:rFonts w:ascii="宋体" w:hAnsi="宋体" w:eastAsia="宋体" w:cs="宋体"/>
          <w:color w:val="000"/>
          <w:sz w:val="28"/>
          <w:szCs w:val="28"/>
        </w:rPr>
        <w:t xml:space="preserve">　　三是在能源集团中的地位和贡献稳中有进。集团公司全年煤炭产量、收入、利润在能源集团中的比重分别为21.45%、28.38%和42.06%。盈利能力位居省管企业及能源集团6家单位的第一位。在全省省管企业利润总额预计同比下降50%、能源集团利润总额预计下降40%的大环境中，集团公司利润总额降幅为23.57%。在煤炭市场最为困难的几个月，集团公司的利润虽然也出现了较大幅度的下滑，但在能源集团利润总额中均占有较大比重。我们的发展对能源集团保持经济健康平稳起到了关键性的支撑作用，得到了省国资委、能源集团领导的充分肯定。</w:t>
      </w:r>
    </w:p>
    <w:p>
      <w:pPr>
        <w:ind w:left="0" w:right="0" w:firstLine="560"/>
        <w:spacing w:before="450" w:after="450" w:line="312" w:lineRule="auto"/>
      </w:pPr>
      <w:r>
        <w:rPr>
          <w:rFonts w:ascii="宋体" w:hAnsi="宋体" w:eastAsia="宋体" w:cs="宋体"/>
          <w:color w:val="000"/>
          <w:sz w:val="28"/>
          <w:szCs w:val="28"/>
        </w:rPr>
        <w:t xml:space="preserve">　　以上三个方面的稳步提升，得力于五个方面工作的有力推动和保证。</w:t>
      </w:r>
    </w:p>
    <w:p>
      <w:pPr>
        <w:ind w:left="0" w:right="0" w:firstLine="560"/>
        <w:spacing w:before="450" w:after="450" w:line="312" w:lineRule="auto"/>
      </w:pPr>
      <w:r>
        <w:rPr>
          <w:rFonts w:ascii="宋体" w:hAnsi="宋体" w:eastAsia="宋体" w:cs="宋体"/>
          <w:color w:val="000"/>
          <w:sz w:val="28"/>
          <w:szCs w:val="28"/>
        </w:rPr>
        <w:t xml:space="preserve">　　一是开源节流措施有力。一年来，各专业、各单位根据年初确定的统一安排，结合各自实际，细化分解指标，严格落实责任，层层抓好兑现，努力提升经济规模和效益。煤炭生产方面，克服东部矿井个别时段停产、西部矿井三季度压库存限产等影响，优化布局，合理安排，科学有序组织生产，超额完成了任务，同时降低了原煤综合成本。非煤产业努力扩大市场占有率，增加企业效益，各个板块都实现了盈利。物流产业收入首次突破百亿。在积极拓宽收入渠道的同时，集团公司及时组织开展“两提一降”主题实践活动，清仓查库、修旧利废，盘活闲置资产，控制了重复投入。针对经济形势发展，集中精力降低设备、配件库存，取消下半年大型招标，最大限度地减少资金支出。出台了八项具体措施，严格控制非生产性开支。各单位练内功，挖内潜，采取了一系列降本增效举措，在市场下滑的情况下，稳定了效益，稳住了阵脚。经过矿区上下的共同努力，原煤成本、非生产性开支分别实现了同比下降6%和10%的目标，集团公司在经济一度触底的情况下一步步走出谷底。</w:t>
      </w:r>
    </w:p>
    <w:p>
      <w:pPr>
        <w:ind w:left="0" w:right="0" w:firstLine="560"/>
        <w:spacing w:before="450" w:after="450" w:line="312" w:lineRule="auto"/>
      </w:pPr>
      <w:r>
        <w:rPr>
          <w:rFonts w:ascii="宋体" w:hAnsi="宋体" w:eastAsia="宋体" w:cs="宋体"/>
          <w:color w:val="000"/>
          <w:sz w:val="28"/>
          <w:szCs w:val="28"/>
        </w:rPr>
        <w:t xml:space="preserve">　　二是市场开发工作主动。坚持以效益为中心，以市场为导向，千方百计拓展市场，稳定煤炭销售。通过调整产品结构和用户结构，加强与重点用户的沟通，巩固与大用户的战略联盟关系，开发资信好的新用户，争取到全省仅有的3列直通车，火车运量再次超兖矿，保证了我们的商品煤产得出来、拉得出去。焦化产业在稳固马钢、沙钢等战略合作用户的同时，与其他钢厂积极构建稳定的合作关系，使产品库存处于较低水平。八一轮胎产品销往近40个国家和地区。橡胶输送带产品打入神华集团等国内大企业，出口量达30%以上。借助呼伦贝尔矿山机械展销会，把本区煤矿机械产品推向了内蒙及俄罗斯远东市场。无铅焊料加大市场开发，产品在长三角、珠三角等地区具有了一定的知名度。</w:t>
      </w:r>
    </w:p>
    <w:p>
      <w:pPr>
        <w:ind w:left="0" w:right="0" w:firstLine="560"/>
        <w:spacing w:before="450" w:after="450" w:line="312" w:lineRule="auto"/>
      </w:pPr>
      <w:r>
        <w:rPr>
          <w:rFonts w:ascii="宋体" w:hAnsi="宋体" w:eastAsia="宋体" w:cs="宋体"/>
          <w:color w:val="000"/>
          <w:sz w:val="28"/>
          <w:szCs w:val="28"/>
        </w:rPr>
        <w:t xml:space="preserve">　　三是经营管控扎实有效。强化全面预算管理，严格控制资金，树立“现金为王”意识，坚持“以收定支、预算内开支”，严禁计划外项目投资，分层次、有重点地安排资金使用，优先保证安全生产、项目建设和民生投入。向12个单位派驻财务总监，进一步提升了集团公司管控能力。扎实开展经济责任审计。加大了经济运行的调研、分析和管控力度，定期分析经济运行过程中的矛盾和问题，及时制定提质增效的针对性措施。形成了法律事务、财务、人力资源和市场营销专业的风险防控工作标准，风险管理的规范化、程序化和制度化水平进一步提高。</w:t>
      </w:r>
    </w:p>
    <w:p>
      <w:pPr>
        <w:ind w:left="0" w:right="0" w:firstLine="560"/>
        <w:spacing w:before="450" w:after="450" w:line="312" w:lineRule="auto"/>
      </w:pPr>
      <w:r>
        <w:rPr>
          <w:rFonts w:ascii="宋体" w:hAnsi="宋体" w:eastAsia="宋体" w:cs="宋体"/>
          <w:color w:val="000"/>
          <w:sz w:val="28"/>
          <w:szCs w:val="28"/>
        </w:rPr>
        <w:t xml:space="preserve">　　四是党群工作成效明显。一年来，各级党组织积极发挥“凝聚人心、推动发展、引导职工、促进和谐”的作用，组织开展“创先争优，争做枣矿创业先锋”、“戒浮躁、守规矩、重落实、促发展”和“基层组织建设年”等活动，大力加强“五好”班子创建和干部队伍建设。针对经济下滑，开展形势任务教育，鼓舞士气，凝聚力量。开展“制度执行督导年”活动，推进岗位廉洁风险防控管理创新，加大了反腐倡廉建设的力度。工会组织突出民主管理和维权工作重点，开展“五型”工会创建，深化“安康杯”竞赛、“工人先锋号”创建、“六个十佳”评先树优和“建言献策增效益”主题实践活动。共青团组织推进“三型”团组织建设，开展了一系列富有新意的团建活动，被授予全国煤炭行业“五四红旗团委”荣誉称号。武装、保卫、离退休管理等部门围绕集团公司中心任务，立足本职，扎实工作，为集团公司各项工作的全面推进做出了应有贡献。</w:t>
      </w:r>
    </w:p>
    <w:p>
      <w:pPr>
        <w:ind w:left="0" w:right="0" w:firstLine="560"/>
        <w:spacing w:before="450" w:after="450" w:line="312" w:lineRule="auto"/>
      </w:pPr>
      <w:r>
        <w:rPr>
          <w:rFonts w:ascii="宋体" w:hAnsi="宋体" w:eastAsia="宋体" w:cs="宋体"/>
          <w:color w:val="000"/>
          <w:sz w:val="28"/>
          <w:szCs w:val="28"/>
        </w:rPr>
        <w:t xml:space="preserve">　　五是注重民生和谐稳定。一年来，在企业利润有所下降的情况下，我们保证了职工人均收入稳步提高，并积极改善职工生活环境，加强“三个亮点”工程建设，改造了东部矿区供水、供暖管路和滕南矿区煤气管路以及部分单位老年人活动场所。保障性安居工程建设有序推进。职工疗养、带薪休假、扶贫济困送温暖、“金秋助学”等工作形成长效机制。通过招工、技术学院定向招生、退伍军人安置，多渠道安排职工子女就业。信访稳定工作坚持重心下移，关口前移，从源头上解决群众的合理诉求，积极营造稳定的发展环境。针对全国、全省“两会”和省十次党代会、党的对维稳工作的特殊要求，积极发挥信访、保卫、公安“三条线”作用，全方位、多层面排查不稳定因素，做到了早发现、早化解、早控制，实现了“六个坚决防止、四个确保不发生、五个坚决杜绝”的工作目标。</w:t>
      </w:r>
    </w:p>
    <w:p>
      <w:pPr>
        <w:ind w:left="0" w:right="0" w:firstLine="560"/>
        <w:spacing w:before="450" w:after="450" w:line="312" w:lineRule="auto"/>
      </w:pPr>
      <w:r>
        <w:rPr>
          <w:rFonts w:ascii="宋体" w:hAnsi="宋体" w:eastAsia="宋体" w:cs="宋体"/>
          <w:color w:val="000"/>
          <w:sz w:val="28"/>
          <w:szCs w:val="28"/>
        </w:rPr>
        <w:t xml:space="preserve">　　工作中存在的问题和不足：一是“11.3”安全事故打破了集团公司近7年的安全周期，不仅造成严重的损失，而且暴露出许多方面的问题。二是由于种种原因，压煤村庄搬迁进度缓慢，影响部分矿井的生产接续。三是有的单位个别人员受煤炭“黄金十年”惯性思维影响，对经济环境变化的严峻性仍然认识不透、估计不足，表现在“过紧日子”的意识淡薄，落实集团公司应对市场下滑的措施不到位，大手大脚、铺张浪费的现象还时有发生。四是信访稳定工作尽管总体稳定，但是个别单位时不时出现一些问题，稳定工作压力依然很大。五是个别干部作风不实，心浮气躁，党性观念和纪律性不强，不能为我们企业增光添彩，而是犯自由主义，与我们的企业形象不相称，需要大家引以为戒。</w:t>
      </w:r>
    </w:p>
    <w:p>
      <w:pPr>
        <w:ind w:left="0" w:right="0" w:firstLine="560"/>
        <w:spacing w:before="450" w:after="450" w:line="312" w:lineRule="auto"/>
      </w:pPr>
      <w:r>
        <w:rPr>
          <w:rFonts w:ascii="宋体" w:hAnsi="宋体" w:eastAsia="宋体" w:cs="宋体"/>
          <w:color w:val="000"/>
          <w:sz w:val="28"/>
          <w:szCs w:val="28"/>
        </w:rPr>
        <w:t xml:space="preserve">&gt;　　二、关于明年的形势</w:t>
      </w:r>
    </w:p>
    <w:p>
      <w:pPr>
        <w:ind w:left="0" w:right="0" w:firstLine="560"/>
        <w:spacing w:before="450" w:after="450" w:line="312" w:lineRule="auto"/>
      </w:pPr>
      <w:r>
        <w:rPr>
          <w:rFonts w:ascii="宋体" w:hAnsi="宋体" w:eastAsia="宋体" w:cs="宋体"/>
          <w:color w:val="000"/>
          <w:sz w:val="28"/>
          <w:szCs w:val="28"/>
        </w:rPr>
        <w:t xml:space="preserve">　　综观20xx年，我们所处的“大环境”和“小气候”需要从以下三个方面去把握：一是我国经济长期向好的基本面没有变。党的把中国特色社会主义总体布局概括为“五位一体”，提出“为全面建成小康社会而努力奋斗”。贯彻落实精神，必将为保增长、调结构带来新的动力，也为企业带来新的机遇。党的之后，新型城镇化建设被提上重要日程，国家发改委主导的《促进城镇化建设发展规划(20xx-20-年)》称“十年内城镇化建设将拉动投资40万亿元”。政府主导的基础设施投资加快，将有效拉动煤炭、钢铁的需求。电煤价格并轨等一系列改革也将成为煤炭行业发展的政策红利。中央明确“稳中求进”依然是今后工作的总基调，实现“实实在在、没有水分，有效益、有质量、可持续”的增长成为经济工作第一位的任务，经济政策的连续性有利于企业发现机遇、科学发展。二是发展进程中的外部困难仍然很多。展望明年，世界经济低迷，外需不振还将持续，而且充满变数和不可预见性。国内经济虽然有所回升，但受国际经济形势影响，回升的幅度、空间和持续时间仍难以预测。提出建设“美丽中国”，国家将进一步控制能源消费总量，环境约束将进一步加大。</w:t>
      </w:r>
    </w:p>
    <w:p>
      <w:pPr>
        <w:ind w:left="0" w:right="0" w:firstLine="560"/>
        <w:spacing w:before="450" w:after="450" w:line="312" w:lineRule="auto"/>
      </w:pPr>
      <w:r>
        <w:rPr>
          <w:rFonts w:ascii="宋体" w:hAnsi="宋体" w:eastAsia="宋体" w:cs="宋体"/>
          <w:color w:val="000"/>
          <w:sz w:val="28"/>
          <w:szCs w:val="28"/>
        </w:rPr>
        <w:t xml:space="preserve">       从企业经营来看，各类生产要素全面溢价，资源获取成本、土地使用成本加速上涨，特别是随着20-年居民收入倍增计划的实施，人工成本将呈加速上涨态势。随着国家资源税政策调整，企业税负将进一步加重。煤炭下游行业持续低迷、新矿井建设产能集中释放、进口煤大量涌入、新能源对传统能源形成结构性冲击，现实的困难和长期性问题相互作用，这都会使煤炭行业长期处于买方市场，面临更为严峻的挑战和考验。三是企业的发展任务更加艰巨繁重。今年是各级党委、政府的换届年，换届之后，地方加大经济发展力度，对企业的期望值也相应提高，由于宏观经济下滑，地方财政压力较大，相关税费政策执行力度也相应加大，会进一步压缩企业利润空间。近年来，我们的发展势头、经济总量和运行质量一直走在省管企业前列。由于基数大，在更高起点上实现新的发展，难度越来越大。从实现我们的“十二五”规划目标来看，重点还是项目建设。明年将是资源大开发、项目大建设、资金大投入的一年，需要抓住时机，全力以赴，加大力度，加快进度，实现目标。要切实把思想统一到精神和中央经济工作会议确立的“稳中求进”的基调上来，把工作基本点放在练好内功、强基固本、全面提升企业素质上来，在思想认识、应对措施、工作部署上顺应形势，因势利导，趋利避害。要从最坏处准备，向最好处努力，保证企业在“十二五”关键年取得大的突破。</w:t>
      </w:r>
    </w:p>
    <w:p>
      <w:pPr>
        <w:ind w:left="0" w:right="0" w:firstLine="560"/>
        <w:spacing w:before="450" w:after="450" w:line="312" w:lineRule="auto"/>
      </w:pPr>
      <w:r>
        <w:rPr>
          <w:rFonts w:ascii="宋体" w:hAnsi="宋体" w:eastAsia="宋体" w:cs="宋体"/>
          <w:color w:val="000"/>
          <w:sz w:val="28"/>
          <w:szCs w:val="28"/>
        </w:rPr>
        <w:t xml:space="preserve">&gt;　　三、关于20xx年工作的总体要求</w:t>
      </w:r>
    </w:p>
    <w:p>
      <w:pPr>
        <w:ind w:left="0" w:right="0" w:firstLine="560"/>
        <w:spacing w:before="450" w:after="450" w:line="312" w:lineRule="auto"/>
      </w:pPr>
      <w:r>
        <w:rPr>
          <w:rFonts w:ascii="宋体" w:hAnsi="宋体" w:eastAsia="宋体" w:cs="宋体"/>
          <w:color w:val="000"/>
          <w:sz w:val="28"/>
          <w:szCs w:val="28"/>
        </w:rPr>
        <w:t xml:space="preserve">　　20xx年是全面贯彻落实精神的开局之年，是挑战与机遇并存的一年，也是集团公司站在新起点、实现新跨越的重要一年。明年工作总体要求：一是要有一个好的安全形势;二是要迈出大的发展步伐;三是要营造更浓的发展氛围，创造更加和谐稳定的发展环境。各单位、各部门都要围绕这三句话作部署、做工作、定考核。具体抓好以下工作：</w:t>
      </w:r>
    </w:p>
    <w:p>
      <w:pPr>
        <w:ind w:left="0" w:right="0" w:firstLine="560"/>
        <w:spacing w:before="450" w:after="450" w:line="312" w:lineRule="auto"/>
      </w:pPr>
      <w:r>
        <w:rPr>
          <w:rFonts w:ascii="宋体" w:hAnsi="宋体" w:eastAsia="宋体" w:cs="宋体"/>
          <w:color w:val="000"/>
          <w:sz w:val="28"/>
          <w:szCs w:val="28"/>
        </w:rPr>
        <w:t xml:space="preserve">　　(一)打牢安全管理新的基础，推动安全工作迈出更为坚实的新步伐。我们枣矿的安全管理以“三基”为切入点，建章立制，完善标准，严格隐患排查治理，创新安全文化，开展清洁生产和无尘化建设，整体工作有力度、有创新，得到了各级领导肯定。但是个别干部职工出现了松懈、麻痹思想，也掩盖了我们工作上、人员素质上存在的问题和不足，影响了我们工作的深化细化。从“11.3”事故中，我们要深刻地体会到抓安全的持久性、艰巨性。安全任何时候都是“天字号”的大事。已经过去的20xx年，全国安全形势不好，这也给20xx年的安全工作敲响了警钟，同时也预示着国家对安全工作进一步重视，对安全事故处理将更加严肃。我们一定要认清形势，保持清醒头脑，以更多的精力、更大的力度、更有力的措施去抓安全、保安全。一是对已排查出或已意识到的安全隐患，无论是人的因素、物的因素、还是环境方面的因素，务必彻底排查清、分析准、整改好。二是干部职工安全素质务必有一个大的提升。三是安全管理务必覆盖矿区工作的方方面面，进一步夯实安全基础。</w:t>
      </w:r>
    </w:p>
    <w:p>
      <w:pPr>
        <w:ind w:left="0" w:right="0" w:firstLine="560"/>
        <w:spacing w:before="450" w:after="450" w:line="312" w:lineRule="auto"/>
      </w:pPr>
      <w:r>
        <w:rPr>
          <w:rFonts w:ascii="宋体" w:hAnsi="宋体" w:eastAsia="宋体" w:cs="宋体"/>
          <w:color w:val="000"/>
          <w:sz w:val="28"/>
          <w:szCs w:val="28"/>
        </w:rPr>
        <w:t xml:space="preserve">　　在隐患排查方面，蒋庄矿事故发生后，我们在矿区开展了“两反一整顿”活动，组织了全覆盖式的安全大检查，进行了思想和组织上的整顿。目前效果如何，是否达到了预期目的?应该说，不少单位还有差距。要继续抓实抓好，抓出成效。要把明年作为“消除隐患会战年”，抓住影响安全工作的薄弱环节、关键问题、重点区域，加强危险源辨识和隐患排查，开展隐患集中整治会战。要重点抓好防治水、冲击地压、一通三防、机电运输方面隐患的排查治理。地面单位要结合季节特点、区域差异和行业规律，全方位组织治理。外部开发单位要明确责任主体，认真加强隐患综合防治，把隐患消灭在萌芽状态。特别是在项目建设中要高度关注安全工作，把施工安全当作大事抓在手上。各单位都要明确安全重点，强化重点防控，确保在安全上牢牢把握工作的主动权。</w:t>
      </w:r>
    </w:p>
    <w:p>
      <w:pPr>
        <w:ind w:left="0" w:right="0" w:firstLine="560"/>
        <w:spacing w:before="450" w:after="450" w:line="312" w:lineRule="auto"/>
      </w:pPr>
      <w:r>
        <w:rPr>
          <w:rFonts w:ascii="宋体" w:hAnsi="宋体" w:eastAsia="宋体" w:cs="宋体"/>
          <w:color w:val="000"/>
          <w:sz w:val="28"/>
          <w:szCs w:val="28"/>
        </w:rPr>
        <w:t xml:space="preserve">　　在素质提升方面，要把管理者提升现场管控能力、检查人员提高监督能力、职工提高安全技能和基本素质，所有人员都要增强责任心、事业心作为重点内容。要针对本区与外区、井下与地面、主业与辅业各不相同的特点，有针对性地开展好安全教育培训。基层区队长、班组长要侧重于现场指挥管理实战能力的加强。一线职工既要提高岗位安全操作基础常识，又要增强应急问题分析、判断和处置能力。</w:t>
      </w:r>
    </w:p>
    <w:p>
      <w:pPr>
        <w:ind w:left="0" w:right="0" w:firstLine="560"/>
        <w:spacing w:before="450" w:after="450" w:line="312" w:lineRule="auto"/>
      </w:pPr>
      <w:r>
        <w:rPr>
          <w:rFonts w:ascii="宋体" w:hAnsi="宋体" w:eastAsia="宋体" w:cs="宋体"/>
          <w:color w:val="000"/>
          <w:sz w:val="28"/>
          <w:szCs w:val="28"/>
        </w:rPr>
        <w:t xml:space="preserve">　　在安全管理方面，要突出长效机制的建立完善，构建安全管理新格局。各单位要认真总结提炼在“三基九大体系”、安全质量诚信机制、质量标准化和职业安全健康管理等方面的成功经验，进一步创新做法，博采众长，丰富完善安全管理机制，推动安全管理向更有实效、更高层次迈进。</w:t>
      </w:r>
    </w:p>
    <w:p>
      <w:pPr>
        <w:ind w:left="0" w:right="0" w:firstLine="560"/>
        <w:spacing w:before="450" w:after="450" w:line="312" w:lineRule="auto"/>
      </w:pPr>
      <w:r>
        <w:rPr>
          <w:rFonts w:ascii="宋体" w:hAnsi="宋体" w:eastAsia="宋体" w:cs="宋体"/>
          <w:color w:val="000"/>
          <w:sz w:val="28"/>
          <w:szCs w:val="28"/>
        </w:rPr>
        <w:t xml:space="preserve">　　(二)推动资源最大化利用和规模扩张，实现各项指标再上新台阶。由于我们的规模和效益在能源集团中占举足轻重的地位，能源集团对我们的发展寄予厚望，下达了明年“收入520亿元、利润38.5亿元”的任务指标。完成这些指标，艰巨而有挑战性。我们必须立足市场，立足管理，立足创新，认真抓好生产的稳定、非煤的提高和支出的管理。</w:t>
      </w:r>
    </w:p>
    <w:p>
      <w:pPr>
        <w:ind w:left="0" w:right="0" w:firstLine="560"/>
        <w:spacing w:before="450" w:after="450" w:line="312" w:lineRule="auto"/>
      </w:pPr>
      <w:r>
        <w:rPr>
          <w:rFonts w:ascii="宋体" w:hAnsi="宋体" w:eastAsia="宋体" w:cs="宋体"/>
          <w:color w:val="000"/>
          <w:sz w:val="28"/>
          <w:szCs w:val="28"/>
        </w:rPr>
        <w:t xml:space="preserve">　　切实抓好煤炭生产与营销。经过前几年的接续调整，目前矿区采场除个别矿受村庄搬迁和地质构造变化制约生产外，总体比较稳定。同时，通过提高机械化水平，压缩采掘头面，正规循环作业，在实现安全高效生产方面有比较成熟的经验。明年，一是要科学组织，继续突出集约高效，采取多种有效措施，进一步提高资源回收率，实现资源的最大化利用。二是强化重点工作面的管理、重点采区的接续和重点工程的施工。特别要把压煤村庄搬迁摆到更加突出的位置，加强沟通协调，突出责任考核，严格搬迁目标，尽早解放“三下”压煤。三是努力抓好市场销售。明年销售压力有增无减。要在适应能源集团营销体制变化的同时，力保市场稳定。要进一步强化源头防控，想方设法提高煤炭质量，巩固提升“枣矿煤”的品牌优势，以质量保价格。围绕追求利润最大化，优化产品结构，灵活制定营销策略，力争在销售方面增加3-5亿元的利润。同时注意抓好煤款回收，保障企业资金运行需求。</w:t>
      </w:r>
    </w:p>
    <w:p>
      <w:pPr>
        <w:ind w:left="0" w:right="0" w:firstLine="560"/>
        <w:spacing w:before="450" w:after="450" w:line="312" w:lineRule="auto"/>
      </w:pPr>
      <w:r>
        <w:rPr>
          <w:rFonts w:ascii="宋体" w:hAnsi="宋体" w:eastAsia="宋体" w:cs="宋体"/>
          <w:color w:val="000"/>
          <w:sz w:val="28"/>
          <w:szCs w:val="28"/>
        </w:rPr>
        <w:t xml:space="preserve">　　抓好非煤产业的产品升值。近几年通过实施大项目带动，促进了产业结构的优化升级和经济总量的提升，然而，非煤产业的盈利能力不够强，提高非煤产业的盈利能力是下步工作的重点。要坚持一手抓量的扩张、一手抓产品升值，既提升收入，又提升效益。煤焦化工要保证盛隆焦化130万吨焦炭、15万吨甲醇项目达产达效，进一步拉长煤化工、精细化工产业链，提高产品的附加值。热电多联产方面，现有电厂降耗提量、多发满供。加快薛城热电多联产项目建设进度，争取明年底试运行。抓好与韩国OCI公司合作碳黑项目的立项和开工。抓紧完善田陈富源电厂二期项目手续，尽早开工建设，扩大装机能力。橡胶化工方面，要提高成品率、提高开机率，达产达效，增加品种。积极推进山东丰源轮胎公司资本重组，搞好改造续建，实现低成本扩张。筹备建设亿和输送带二期工程，形成橡胶化工产业集群优势。装备制造产业要认真研究发展战略，发挥好鲁南装备研发制造工业园的整体功能，实现矿山装备、化工机械、压力容器三大板块品种、质量的提升。金封焊宝要抓好配套设施完善和产品营销，实现规模化生产，LED荧光粉项目组织好扩能增量及新产品开发。各非煤单位要本着效益优先的原则，从多方面着手强化管理、提升质量，打造知名品牌。要进一步抓好非煤市场的开拓，深化产品质量保证、售后服务和责任追究“三个体系”建设，真正靠过硬的质量、优质的服务、知名的品牌占领市场、创造效益。</w:t>
      </w:r>
    </w:p>
    <w:p>
      <w:pPr>
        <w:ind w:left="0" w:right="0" w:firstLine="560"/>
        <w:spacing w:before="450" w:after="450" w:line="312" w:lineRule="auto"/>
      </w:pPr>
      <w:r>
        <w:rPr>
          <w:rFonts w:ascii="宋体" w:hAnsi="宋体" w:eastAsia="宋体" w:cs="宋体"/>
          <w:color w:val="000"/>
          <w:sz w:val="28"/>
          <w:szCs w:val="28"/>
        </w:rPr>
        <w:t xml:space="preserve">　　物流是提升企业总体竞争优势的重要方面。随着经济的快速发展，现代物流已成为重要产业之一。目前许多单位都把物流作为加快发展的一个重要支柱来抓。新矿、淄矿的物流收入已超过总收入的50%。我们要正视差距，实施好“一体两翼”规划。即，本区发挥铁水联运、区位优势及与客户的良好关系，拓展贸易领域，扩大发展规模，提升贸易总量。外区在泰国坚持“先物流、后实体”的原则，把PVC管材、节能灯、铅晶电池等产品打入泰国及东盟市场的同时，建设物流基地;以呼伦贝尔国际国内物流贸易园区为平台，加强与俄罗斯帝维克公司合作，探讨开展金、铜、铁等方面易货贸易，形成新的经济增长点。</w:t>
      </w:r>
    </w:p>
    <w:p>
      <w:pPr>
        <w:ind w:left="0" w:right="0" w:firstLine="560"/>
        <w:spacing w:before="450" w:after="450" w:line="312" w:lineRule="auto"/>
      </w:pPr>
      <w:r>
        <w:rPr>
          <w:rFonts w:ascii="宋体" w:hAnsi="宋体" w:eastAsia="宋体" w:cs="宋体"/>
          <w:color w:val="000"/>
          <w:sz w:val="28"/>
          <w:szCs w:val="28"/>
        </w:rPr>
        <w:t xml:space="preserve">　　要抓好降本增效措施的落实。牢固树立“成本只有更低、没有最低”的理念，加强可变成本管理控制，落实成本费用预算控制责任考核，完善成本管理的长效机制，加大科技降本、管理降本的力度。要重点抓好材料成本的控制，深化清仓查库、修旧利废，盘活存量资产。认真落实集团公司关于压缩非生产性支出的各项规定，严格控制举办各类庆典、参加协会成果评选等行为，切实控制各项非生产性支出。根据能源集团要求，开展“企业瘦身”行动，减头缩面，优化系统，提高工作效率，减少人工成本。</w:t>
      </w:r>
    </w:p>
    <w:p>
      <w:pPr>
        <w:ind w:left="0" w:right="0" w:firstLine="560"/>
        <w:spacing w:before="450" w:after="450" w:line="312" w:lineRule="auto"/>
      </w:pPr>
      <w:r>
        <w:rPr>
          <w:rFonts w:ascii="宋体" w:hAnsi="宋体" w:eastAsia="宋体" w:cs="宋体"/>
          <w:color w:val="000"/>
          <w:sz w:val="28"/>
          <w:szCs w:val="28"/>
        </w:rPr>
        <w:t xml:space="preserve">　　煤炭增收一块、非煤多盈一块、节支降本一块，这就是我们明年各项指标再上新台阶的根本举措。</w:t>
      </w:r>
    </w:p>
    <w:p>
      <w:pPr>
        <w:ind w:left="0" w:right="0" w:firstLine="560"/>
        <w:spacing w:before="450" w:after="450" w:line="312" w:lineRule="auto"/>
      </w:pPr>
      <w:r>
        <w:rPr>
          <w:rFonts w:ascii="宋体" w:hAnsi="宋体" w:eastAsia="宋体" w:cs="宋体"/>
          <w:color w:val="000"/>
          <w:sz w:val="28"/>
          <w:szCs w:val="28"/>
        </w:rPr>
        <w:t xml:space="preserve">　　(三)加快推进外部开发，开创可持续发展的新局面。明年外部开发要围绕新的规划和目标，发挥集团公司的资金、技术和管理优势，抓好大项目的施工建设。内蒙方面，原煤产量要提高到700万吨，生产能力要突破1000万吨。五九集团要抓好现有矿井的找煤扩量和技术改造，确保实现产量300万吨。加快鑫鑫一矿、二矿及五九三矿技改步伐。处理好牙星煤矿通风和运输问题，技改后，达到200万吨/年。加快新胜利、白音查干矿井建设，坚定明年四季度首采面试生产的目标不动摇。积极做好庆升公司技改，实现扩层增量目标。利用五九集团作为牙克石区域唯一资源整合主体的地位，做好莫拐、施瓦鲁地区资源的整合。根据呼伦贝尔市政府与我们签订的合作协议，加快得尔布煤田开发工作，力争明年12月份建成首个150万吨矿井。呼伦贝尔工业园区要边生产、边建设、边经营，努力打造蒙东地区最大煤机产品生产加工基地。牙克石首台套低阶煤热解制油项目要搞好方案优化、工程建设和目标管理，力争明年9月份试生产。金正泰抓紧办理扩能手续，提高经济效益。河北尧安争取早日组织规模生产。海南油母页岩项目力争尽快启动。当前，省国资委及能源集团对我们的境外开发项目非常关注。我们要抓住机遇，搞好国外项目建设。泰国方面，加快石膏板二期工程建设，确保明年底试运行，并启动橡胶项目技改工作和二期工程。加拿大方面，尽快达成7亿吨主焦煤资源项目的价格谈判协议，积极探讨12万亩农场、乔丹资本管理公司的收购，实现在加拿大开发的重大突破，并继续关注周边开发信息，抓捕可用机会。无论国内还是境外开发的项目，都要高度关注政策变化，加强与所在地的协调沟通，完善相关手续，依法合规运作，防范各类风险，维护和利用好枣矿品牌的影响力。</w:t>
      </w:r>
    </w:p>
    <w:p>
      <w:pPr>
        <w:ind w:left="0" w:right="0" w:firstLine="560"/>
        <w:spacing w:before="450" w:after="450" w:line="312" w:lineRule="auto"/>
      </w:pPr>
      <w:r>
        <w:rPr>
          <w:rFonts w:ascii="宋体" w:hAnsi="宋体" w:eastAsia="宋体" w:cs="宋体"/>
          <w:color w:val="000"/>
          <w:sz w:val="28"/>
          <w:szCs w:val="28"/>
        </w:rPr>
        <w:t xml:space="preserve">　　(四)加大重点课题攻关，在科技创新上实现新突破。科技创新能力是企业核心竞争力的重要组成部分。能源集团科技创新会议强调，要以增强核心竞争力为目标，认真研究企业科技创新战略、科技创新体系构建，优化科技创新资源配置，全面提升能源集团科技创新的能力和水平。我们在科技研发平台和创新机制、体系建设上有较好的基础，重点课题研究上也取得一定的进展。明年是科技创新出成果、见成效的关键年。要进一步深化与大专院校、国内外知名公司以及科研院所的合作，发挥好博士后工作站、煤化工研究院等科技创新平台的优势和专业研发团队的作用，落实好所签署的各项协议，加快煤焦油低温萃取、针状焦、中间相沥青等项目中试的进度，实现预定目标。滨湖矿低阶煤制油要抓好示范项目建设，创出低热值煤制油增效新路子。搞好宏达化工中低温煤焦油加氢制燃料中试项目建设，形成具有自主知识产权的技术。要重视新兴产业技术储备。橡胶化工、无铅焊料新技术要抓好课题研发和集中攻关，力争在关键领域、核心技术方面实现新的突破。同时要注重企业内部技术人才队伍建设和作用发挥。要认真落实人才发展规划，加强经营管理、工程技术、技术工人三支队伍建设，建立和完善企业人才多通道职业发展机制，进一步激发人才发展的活力。抓好技师、金蓝领培养和评聘。加大高新技术和管理人才引进力度，满足企业发展对人才的需求。要把技术创新活动贯穿于生产经营活动的全过程，提出技术创新目标，激励技术岗位创新，发挥好广大技术人员创新创造的作用。还要组织好群众性的小改小革、发明创造活动，挖掘职工群众的创造潜力，推动生产实践。</w:t>
      </w:r>
    </w:p>
    <w:p>
      <w:pPr>
        <w:ind w:left="0" w:right="0" w:firstLine="560"/>
        <w:spacing w:before="450" w:after="450" w:line="312" w:lineRule="auto"/>
      </w:pPr>
      <w:r>
        <w:rPr>
          <w:rFonts w:ascii="宋体" w:hAnsi="宋体" w:eastAsia="宋体" w:cs="宋体"/>
          <w:color w:val="000"/>
          <w:sz w:val="28"/>
          <w:szCs w:val="28"/>
        </w:rPr>
        <w:t xml:space="preserve">　　(五)坚持以人为本，稳步推进“幸福型”企业建设，实现职工幸福指数新提高。民生方面，明年继续坚持根据企业经济效益情况，稳步提高职工收入。抓住国家实施新型城镇化建设及保障性安居工程建设的政策机遇，抓好棚户区改造和“枣矿城”建设。提出建设“美丽中国”。能源集团也提出建设“幸福型”企业。我们也要顺应建设“美丽中国”的新要求，把建设“美丽枣矿”、“幸福枣矿”提上日程。要从资源节约、布局合理、排放达标、空气清新、环境优美五个方面着手，进一步优化工作生活环境，提高生活质量。各单位要围绕提升职工幸福指数，实实在在地做好惠民生的工作。要加大和谐矿区建设力度，强化维稳措施，进一步健全完善隐患排查、化解、稳控、考核工作机制，夯实基层基础，提高在基层化解矛盾的能力。加强特殊时期信访管理，杜绝越级上访或赴省、进京上访事件。强化治安稳定工作，推进“平安矿区”建设，努力营造和谐稳定的良好环境。</w:t>
      </w:r>
    </w:p>
    <w:p>
      <w:pPr>
        <w:ind w:left="0" w:right="0" w:firstLine="560"/>
        <w:spacing w:before="450" w:after="450" w:line="312" w:lineRule="auto"/>
      </w:pPr>
      <w:r>
        <w:rPr>
          <w:rFonts w:ascii="宋体" w:hAnsi="宋体" w:eastAsia="宋体" w:cs="宋体"/>
          <w:color w:val="000"/>
          <w:sz w:val="28"/>
          <w:szCs w:val="28"/>
        </w:rPr>
        <w:t xml:space="preserve">　　实现上述工作目标，需要强化三个方面的保障：</w:t>
      </w:r>
    </w:p>
    <w:p>
      <w:pPr>
        <w:ind w:left="0" w:right="0" w:firstLine="560"/>
        <w:spacing w:before="450" w:after="450" w:line="312" w:lineRule="auto"/>
      </w:pPr>
      <w:r>
        <w:rPr>
          <w:rFonts w:ascii="宋体" w:hAnsi="宋体" w:eastAsia="宋体" w:cs="宋体"/>
          <w:color w:val="000"/>
          <w:sz w:val="28"/>
          <w:szCs w:val="28"/>
        </w:rPr>
        <w:t xml:space="preserve">　　一是强化落实。20xx年任务目标已经明确。实现这些目标，要靠我们各级组织和广大干部职工共同努力、真抓实干。在参观《复兴之路》展览时强调“空谈误国，实干兴邦”。我们这几年发展比较快、效益比较好，与我们各级管理人员强化执行、雷厉风行抓落实是分不开的。在当前矿区发展的关键时期，各级干部必须更加牢固地树立执行理念，增强落实的自觉性和主动性，对照集团公司下达的任务目标，不讲价钱、不讲条件，主动克服困难，千方百计完成各项任务。人人都要强化大局意识，以个体任务目标的落实，来保证集体目标的实现，以单位任务的圆满完成，来实现整体工作上台阶、创水平。新的党中央十分重视干部作风转变。我们也要高度重视作风建设。要从文风会风做起，倡导开短会、讲短话、讲管用的话，进一步转变干部作风，以作风的转变推动工作的落实。各单位“一把手”要减少社会活动，静下心来、沉下身子抓好工作落实。要瞄准发展中的主要矛盾和制约瓶颈，把发展的难点作为工作落实的重点，盯住不放，抓实抓紧，而不能避重就轻、避难就易。要坚持把发展成果作为检验落实效果和考核干部的重要标准，以实绩论英雄。机关下基层调研，要弘扬听实话、摸实情、办实事的作风，带着问题搞调研，严禁走过场、打官腔，把精力用在帮助基层单位解决好工作中的实际问题上。要认真贯彻执行中央关于作风建设“八项规定”。严格执行集团公司公务活动“八不准”。各单位都要强化执行，严格落实集团公司各项规定，特别是在财务管理、薪酬管理、人事变动方面与集团公司保持一致。</w:t>
      </w:r>
    </w:p>
    <w:p>
      <w:pPr>
        <w:ind w:left="0" w:right="0" w:firstLine="560"/>
        <w:spacing w:before="450" w:after="450" w:line="312" w:lineRule="auto"/>
      </w:pPr>
      <w:r>
        <w:rPr>
          <w:rFonts w:ascii="宋体" w:hAnsi="宋体" w:eastAsia="宋体" w:cs="宋体"/>
          <w:color w:val="000"/>
          <w:sz w:val="28"/>
          <w:szCs w:val="28"/>
        </w:rPr>
        <w:t xml:space="preserve">　　二是强化经营管理。提升经营管理是所有企业的共同追求。能源集团把明年作为“创新提升年”，要求创新管理模式，提高综合素质。重点内容是强化资金管理，规范投资决策，推进降本增效。近年来，我们在集团管控方面探索了许多有效做法，包括资产管理、成本控制、全面预算管理以及坚持经济运行分析制度、实施财务主要指标预警，并派驻财务总监加大经营监督管控力度。要在继续完善和执行好各种行之有效的管控措施的基础上，实施好管理提升工程，以管理的提升推动企业发展。要开阔视野，瞄准先进企业搞好对标管理，努力在同行业中继续保持管理领先优势。商业模式创新是省国资委和能源集团重点推进的一项工作。各单位、各部门要结合本单位业务流程，加强调查研究。物流和设备研发制造方面要先行一步，积极探索可行的路子，努力构建市场竞争新优势。在考核方面，我们与能源集团的考核办法相对接，制定了均量考核办法和标准，提高人均创效水平。对外部开发单位实行单独核算。要进一步深化EVA、“两项资金占用”情况考核，体现考核的实效性和科学性。注重对考核结果的刚性运用，真正起到奖勤罚懒、奖优罚劣、推动工作的作用。</w:t>
      </w:r>
    </w:p>
    <w:p>
      <w:pPr>
        <w:ind w:left="0" w:right="0" w:firstLine="560"/>
        <w:spacing w:before="450" w:after="450" w:line="312" w:lineRule="auto"/>
      </w:pPr>
      <w:r>
        <w:rPr>
          <w:rFonts w:ascii="宋体" w:hAnsi="宋体" w:eastAsia="宋体" w:cs="宋体"/>
          <w:color w:val="000"/>
          <w:sz w:val="28"/>
          <w:szCs w:val="28"/>
        </w:rPr>
        <w:t xml:space="preserve">　　三是强化党建思想政治工作保障。深入贯彻党的精神，以精神为指导，推动和提升企核心化建设，提高党建工作科学化水平，加强“五好”班子和干部队伍建设，充分发挥党组织政治核心、战斗堡垒作用和共产党员的先锋模范作用;抓好抓实反腐倡廉建设，强化岗位廉洁风险防控管理，扎实开展“说老实话、做正派人、干实在事”等主题教育活动，营造风清气正的环境;结合新目标、新部署、新要求，深入开展形势任务教育，充分发挥思想政治工作“统一思想、振奋精神、凝聚力量”的作用，为矿区发展提供有力的思想和组织保证。工会、共青团等群众组织要围绕中心工作，积极开展扎实有效的活动，充分调动职工群众推动矿区科学发展的积极性，齐心协力推动全年各项任务目标圆满完成。</w:t>
      </w:r>
    </w:p>
    <w:p>
      <w:pPr>
        <w:ind w:left="0" w:right="0" w:firstLine="560"/>
        <w:spacing w:before="450" w:after="450" w:line="312" w:lineRule="auto"/>
      </w:pPr>
      <w:r>
        <w:rPr>
          <w:rFonts w:ascii="宋体" w:hAnsi="宋体" w:eastAsia="宋体" w:cs="宋体"/>
          <w:color w:val="000"/>
          <w:sz w:val="28"/>
          <w:szCs w:val="28"/>
        </w:rPr>
        <w:t xml:space="preserve">　　现在离春节还有一个多月。各项工作头绪多，任务重，各单位要统筹兼顾、突出重点，集中精力，特别要切实抓好年底、年初的各项工作。各级领导干部要精简会议，减少应酬，以身作则，率先垂范，把精力放在抓好安全工作上，深入现场，靠前指挥，保证管理到位、工作到位。要抓好党风廉政建设、治安保卫、生活后勤、文化娱乐以及节日送温暖等工作，确保矿区度过一个欢乐、祥和、文明、安定的春节。</w:t>
      </w:r>
    </w:p>
    <w:p>
      <w:pPr>
        <w:ind w:left="0" w:right="0" w:firstLine="560"/>
        <w:spacing w:before="450" w:after="450" w:line="312" w:lineRule="auto"/>
      </w:pPr>
      <w:r>
        <w:rPr>
          <w:rFonts w:ascii="宋体" w:hAnsi="宋体" w:eastAsia="宋体" w:cs="宋体"/>
          <w:color w:val="000"/>
          <w:sz w:val="28"/>
          <w:szCs w:val="28"/>
        </w:rPr>
        <w:t xml:space="preserve">　　同志们，做好明年的工作，任务繁重，责任重大。希望大家要深入学习宣传贯彻党的精神，振奋精神，脚踏实地，真抓实干，全面完成20xx年各项任务目标，努力推进企业跨越发展。</w:t>
      </w:r>
    </w:p>
    <w:p>
      <w:pPr>
        <w:ind w:left="0" w:right="0" w:firstLine="560"/>
        <w:spacing w:before="450" w:after="450" w:line="312" w:lineRule="auto"/>
      </w:pPr>
      <w:r>
        <w:rPr>
          <w:rFonts w:ascii="黑体" w:hAnsi="黑体" w:eastAsia="黑体" w:cs="黑体"/>
          <w:color w:val="000000"/>
          <w:sz w:val="36"/>
          <w:szCs w:val="36"/>
          <w:b w:val="1"/>
          <w:bCs w:val="1"/>
        </w:rPr>
        <w:t xml:space="preserve">董事长在年度工作会议上的讲话篇2</w:t>
      </w:r>
    </w:p>
    <w:p>
      <w:pPr>
        <w:ind w:left="0" w:right="0" w:firstLine="560"/>
        <w:spacing w:before="450" w:after="450" w:line="312" w:lineRule="auto"/>
      </w:pPr>
      <w:r>
        <w:rPr>
          <w:rFonts w:ascii="宋体" w:hAnsi="宋体" w:eastAsia="宋体" w:cs="宋体"/>
          <w:color w:val="000"/>
          <w:sz w:val="28"/>
          <w:szCs w:val="28"/>
        </w:rPr>
        <w:t xml:space="preserve">　　今天很高兴参加xx公司xx年度工作总结暨表彰大会，和大家一起分享我们过去一年所取得的成绩与收获。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　　在参加今天大会之前，我听取了公司中层管理人员的年度工作汇报，刚才公司×经理又汇报了xx年度公司经营管理状况，使我很受鼓舞，xx年度xx公司努力提升服务品质，圆滿完成各项经营管理目标取得了良好成效，这些成效的取得与我们xx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　　xx公司自20-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　　“巩固规模，谋求发展”是xx公司在未来工作中制定的长远发展规划，上级主管部门将会继续一如既往地指导关心xx公司的发展壮大，帮助xx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　　最后，在xx年新春佳节即将来临之际，祝各位新年快乐，身体安康，合家幸福！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董事长在年度工作会议上的讲话篇3</w:t>
      </w:r>
    </w:p>
    <w:p>
      <w:pPr>
        <w:ind w:left="0" w:right="0" w:firstLine="560"/>
        <w:spacing w:before="450" w:after="450" w:line="312" w:lineRule="auto"/>
      </w:pPr>
      <w:r>
        <w:rPr>
          <w:rFonts w:ascii="宋体" w:hAnsi="宋体" w:eastAsia="宋体" w:cs="宋体"/>
          <w:color w:val="000"/>
          <w:sz w:val="28"/>
          <w:szCs w:val="28"/>
        </w:rPr>
        <w:t xml:space="preserve">　　首先在这里我非常感谢20xx年为xx辛勤付出的每一个员工，每一个日日夜夜，每一里路程，每一个家人，每一个用户，每一个客户;谢谢!</w:t>
      </w:r>
    </w:p>
    <w:p>
      <w:pPr>
        <w:ind w:left="0" w:right="0" w:firstLine="560"/>
        <w:spacing w:before="450" w:after="450" w:line="312" w:lineRule="auto"/>
      </w:pPr>
      <w:r>
        <w:rPr>
          <w:rFonts w:ascii="宋体" w:hAnsi="宋体" w:eastAsia="宋体" w:cs="宋体"/>
          <w:color w:val="000"/>
          <w:sz w:val="28"/>
          <w:szCs w:val="28"/>
        </w:rPr>
        <w:t xml:space="preserve">　　一年又过去了，翻过15年的一篇，有很多事情需要总结和思考的，同时也为新的一年做好什么样的打算和规划，我总结了六个字：思过、思变、出发。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&gt;　　一、思过;</w:t>
      </w:r>
    </w:p>
    <w:p>
      <w:pPr>
        <w:ind w:left="0" w:right="0" w:firstLine="560"/>
        <w:spacing w:before="450" w:after="450" w:line="312" w:lineRule="auto"/>
      </w:pPr>
      <w:r>
        <w:rPr>
          <w:rFonts w:ascii="宋体" w:hAnsi="宋体" w:eastAsia="宋体" w:cs="宋体"/>
          <w:color w:val="000"/>
          <w:sz w:val="28"/>
          <w:szCs w:val="28"/>
        </w:rPr>
        <w:t xml:space="preserve">　　xx在创业和发展的道路上，尤其是在14年，我们所犯过的错误和失败的经验比成功和正确的事情要多很多，所以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能力?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呀?同志们，胜败乃兵家常事;我们不害怕失败，就害怕继续犯低级错误，就害怕不总结，不提高呀;我们也不怕你们离开xx，就害怕你们没有学到真本事、半途而废，没有把自己练成正真的优秀人才就放弃xx;我们应该思考过去，开创未来;我经常和大家一起谈梦想理想目标，人生最大的价值和意义，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&gt;　　二、思变;</w:t>
      </w:r>
    </w:p>
    <w:p>
      <w:pPr>
        <w:ind w:left="0" w:right="0" w:firstLine="560"/>
        <w:spacing w:before="450" w:after="450" w:line="312" w:lineRule="auto"/>
      </w:pPr>
      <w:r>
        <w:rPr>
          <w:rFonts w:ascii="宋体" w:hAnsi="宋体" w:eastAsia="宋体" w:cs="宋体"/>
          <w:color w:val="000"/>
          <w:sz w:val="28"/>
          <w:szCs w:val="28"/>
        </w:rPr>
        <w:t xml:space="preserve">　　互联网的发展，猝不及防;行业的变化，防不胜防;在现在这个快的社会，落后不仅仅是挨打，跟不上就会被淘汰，不领先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受新的先进的发展思想理念，学习和开创新的方法;甚至是推到从来，磨刀不费砍柴功;把我们变成一个真正的强者，一个行业的领头羊，打造一个所向披靡的超级团队，我更加希望我们每一个人要从草根变成白领，从白领锤炼成金领和精领;新年薪貌新xx，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&gt;　　三.新xx我们一起出发!</w:t>
      </w:r>
    </w:p>
    <w:p>
      <w:pPr>
        <w:ind w:left="0" w:right="0" w:firstLine="560"/>
        <w:spacing w:before="450" w:after="450" w:line="312" w:lineRule="auto"/>
      </w:pPr>
      <w:r>
        <w:rPr>
          <w:rFonts w:ascii="宋体" w:hAnsi="宋体" w:eastAsia="宋体" w:cs="宋体"/>
          <w:color w:val="000"/>
          <w:sz w:val="28"/>
          <w:szCs w:val="28"/>
        </w:rPr>
        <w:t xml:space="preserve">　　同志们，既然我们都有梦想，我们已经设计好新的发展大计，我们就一起出发，风雨无阻，坚定、坚强、坚持我们的梦想;梦想是用来实现的，成绩是干出来的，用我们的行动完成我们的诺言，脚踏实地的敢干、肯干、能干、实干，xx的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　　最后祝大家新年快乐!我们的家人们新年快乐!万事如意!我们一起迎接20xx!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2025-03-15T04:33:21+08:00</dcterms:created>
  <dcterms:modified xsi:type="dcterms:W3CDTF">2025-03-15T04:33:21+08:00</dcterms:modified>
</cp:coreProperties>
</file>

<file path=docProps/custom.xml><?xml version="1.0" encoding="utf-8"?>
<Properties xmlns="http://schemas.openxmlformats.org/officeDocument/2006/custom-properties" xmlns:vt="http://schemas.openxmlformats.org/officeDocument/2006/docPropsVTypes"/>
</file>