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在202_年“迎世赛稳就业促发展”上海职工职业技能系列竞赛启动发布会上的讲话</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在20_年“迎世赛稳就业促发展”上海职工职业技能系列竞赛启动发布会上的讲话，希望对你有帮助。在20_年“迎世赛稳就业促发展”上海职工职业...</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yán)，动词，义：评论，讲话。一般在会议，晚会上领导或特殊人物的讲话。本站精心为大家整理了在20_年“迎世赛稳就业促发展”上海职工职业技能系列竞赛启动发布会上的讲话，希望对你有帮助。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在20_年“迎世赛稳就业促发展”上海职工职业技能系列竞赛启动发布会上的讲话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社局与市总工会在这里联合举行上海职工职业技能系列竞赛启动发布会。会议的主要任务是“迎世赛、稳就业、促发展”，组织动员全市各级工会和广大职工广泛开展广覆盖、多工种的职业技能竞赛，实施百万职工职业大培训、百万职工岗位大练兵，着力培养适应新时代上海产业发展的高素质技能人才，助推上海经济社会高质量发展。</w:t>
      </w:r>
    </w:p>
    <w:p>
      <w:pPr>
        <w:ind w:left="0" w:right="0" w:firstLine="560"/>
        <w:spacing w:before="450" w:after="450" w:line="312" w:lineRule="auto"/>
      </w:pPr>
      <w:r>
        <w:rPr>
          <w:rFonts w:ascii="宋体" w:hAnsi="宋体" w:eastAsia="宋体" w:cs="宋体"/>
          <w:color w:val="000"/>
          <w:sz w:val="28"/>
          <w:szCs w:val="28"/>
        </w:rPr>
        <w:t xml:space="preserve">刚才，张岚副局长发表了热情洋溢的致辞，对开展好职工职业技能竞赛提出了明确要求。会上还下发了10项技能竞赛方案，6家竞赛主办单位介绍了各自的竞赛方案，10对师徒代表10项竞赛工种进行了签约，对20_年首批10家“上海职工学堂”予以了授牌。下面，我讲三点意见。</w:t>
      </w:r>
    </w:p>
    <w:p>
      <w:pPr>
        <w:ind w:left="0" w:right="0" w:firstLine="560"/>
        <w:spacing w:before="450" w:after="450" w:line="312" w:lineRule="auto"/>
      </w:pPr>
      <w:r>
        <w:rPr>
          <w:rFonts w:ascii="宋体" w:hAnsi="宋体" w:eastAsia="宋体" w:cs="宋体"/>
          <w:color w:val="000"/>
          <w:sz w:val="28"/>
          <w:szCs w:val="28"/>
        </w:rPr>
        <w:t xml:space="preserve">&gt;一、充分发挥职业技能竞赛“正向激励”的重要作用，更好地服务大局发展</w:t>
      </w:r>
    </w:p>
    <w:p>
      <w:pPr>
        <w:ind w:left="0" w:right="0" w:firstLine="560"/>
        <w:spacing w:before="450" w:after="450" w:line="312" w:lineRule="auto"/>
      </w:pPr>
      <w:r>
        <w:rPr>
          <w:rFonts w:ascii="宋体" w:hAnsi="宋体" w:eastAsia="宋体" w:cs="宋体"/>
          <w:color w:val="000"/>
          <w:sz w:val="28"/>
          <w:szCs w:val="28"/>
        </w:rPr>
        <w:t xml:space="preserve">今年是一个非常特殊的年份，新冠疫情爆发，其国际国内、经济社会的影响远远超过了人们的预想。前不久，习近平总书记在全国两会期间分别参加部分团组审议、走访看望相关团组体，发表了一系列重要讲话，对我们做好各项工作提供了有力指导。我们要认真学习领会和贯彻落实习近平总书记重要讲话和全国“两会”精神，充分认识当前面临的形势，准确把握技能竞赛在提振信心、维护稳定、促进发展方面“正向激励”的重要作用，为夺取疫情防控和经济社会发展目标双胜利作出积极贡献。</w:t>
      </w:r>
    </w:p>
    <w:p>
      <w:pPr>
        <w:ind w:left="0" w:right="0" w:firstLine="560"/>
        <w:spacing w:before="450" w:after="450" w:line="312" w:lineRule="auto"/>
      </w:pPr>
      <w:r>
        <w:rPr>
          <w:rFonts w:ascii="宋体" w:hAnsi="宋体" w:eastAsia="宋体" w:cs="宋体"/>
          <w:color w:val="000"/>
          <w:sz w:val="28"/>
          <w:szCs w:val="28"/>
        </w:rPr>
        <w:t xml:space="preserve">第一，开展技能竞赛是贯彻以人民为中心的发展思想，维护和发展职工权益的重要举措。习近平总书记在参加内蒙古代表团审议时再次全面阐述了以人民为中心的发展思想和人民至上的理念，同时强调“坚持以人民为中心的发展思想，不是一句空洞的口号，必须落实到各项决策部署和实际行动中去”。加强培训、提升素质是实现职工发展权的重要举措。就业是民生之本，就业权、发展权上是职工的重要权益。提技能就是稳岗位，稳岗位就是惠民生。开展全市职工职业技能竞赛直接服务于做好“六稳”工作、落实“六保”任务，有助于推动复工复产复市。同时，在产业、专业、技术迭代更新加速的新时代，及时掌握新的知识、新的技术、新的理念、新的技能，显得特别迫切，这也是推动职工实现自身发展的重要方面。希望通过竞赛这个平台，引导全市职工树立“知识改变命运、技能成就未来”的思想观念，认真学习掌握适应未来产业变革、职业发展的本领，努力成为这个时代的先行者和引领者。</w:t>
      </w:r>
    </w:p>
    <w:p>
      <w:pPr>
        <w:ind w:left="0" w:right="0" w:firstLine="560"/>
        <w:spacing w:before="450" w:after="450" w:line="312" w:lineRule="auto"/>
      </w:pPr>
      <w:r>
        <w:rPr>
          <w:rFonts w:ascii="宋体" w:hAnsi="宋体" w:eastAsia="宋体" w:cs="宋体"/>
          <w:color w:val="000"/>
          <w:sz w:val="28"/>
          <w:szCs w:val="28"/>
        </w:rPr>
        <w:t xml:space="preserve">第二，开展技能竞赛是加强人才和技术储备，推动企业和经济转型升级的重要途径。职工特别是掌握先进技术、高超技能的职工是企业的重要财富，是企业实现技术升级、产业转型的根本依靠。疫情不仅对经济社会发展带来了挑战，也对一线职工的技能水平带来挑战，更对企业如何适应后疫情时代发展提出了挑战。比如，部分劳动密集型企业，由于疫情防控需要，一段时间在复工复产方面遇到了一些问题，倒逼企业更多采用人工智能的生产方式。疫情期间，上海在线新经济获得快速发展。这就要求我们对职工加强运用人工智能的培训，在帮助职工适应新要求的同时，同步推动企业实现技术更新、产业转型。我们要从推动建设知识型、技术型、创新型劳动者大军的全局出发，把技能竞赛作为重要切入点，通过搭建竞赛平台，开启职工技能提升“快车道”，激励广大职工走“技能成才、技能报国”之路，在这个过程中，帮助企业积累更深厚的人才储备、更雄厚的技术支撑力量，从而推动企业、推动整体经济实现更高质量的发展。</w:t>
      </w:r>
    </w:p>
    <w:p>
      <w:pPr>
        <w:ind w:left="0" w:right="0" w:firstLine="560"/>
        <w:spacing w:before="450" w:after="450" w:line="312" w:lineRule="auto"/>
      </w:pPr>
      <w:r>
        <w:rPr>
          <w:rFonts w:ascii="宋体" w:hAnsi="宋体" w:eastAsia="宋体" w:cs="宋体"/>
          <w:color w:val="000"/>
          <w:sz w:val="28"/>
          <w:szCs w:val="28"/>
        </w:rPr>
        <w:t xml:space="preserve">第三，开展技能竞赛是迎接第46届世界技能大赛，展示中国和上海经济社会发展成果以及工人阶级形象的重要平台。20_年10月，习主席通过视频向世界技能组织全体成员大会致辞，承诺上海一定能为世界奉献一届富有新意、影响深远的世界技能大赛。这是中国对全世界的庄严承诺，作为东道主，我们使命光荣，责任重大。为此，我们要将“世赛标准、世赛理念、工匠精神”贯穿于本次技能竞赛的全过程，既要通过竞赛选树一批高技能人才，为“上海工匠”厚植人才基础，又要通过竞赛向全世界展示中国和上海工人阶级的精湛技能和职业素养，展示在技能人才推动下中国和上海经济社会发展的丰硕成果，为讲好中国故事、中国工人阶级的故事作出贡献。</w:t>
      </w:r>
    </w:p>
    <w:p>
      <w:pPr>
        <w:ind w:left="0" w:right="0" w:firstLine="560"/>
        <w:spacing w:before="450" w:after="450" w:line="312" w:lineRule="auto"/>
      </w:pPr>
      <w:r>
        <w:rPr>
          <w:rFonts w:ascii="宋体" w:hAnsi="宋体" w:eastAsia="宋体" w:cs="宋体"/>
          <w:color w:val="000"/>
          <w:sz w:val="28"/>
          <w:szCs w:val="28"/>
        </w:rPr>
        <w:t xml:space="preserve">&gt;二、聚焦技能提升，营造同城效应，赛出质量、赛出成果、赛出效果</w:t>
      </w:r>
    </w:p>
    <w:p>
      <w:pPr>
        <w:ind w:left="0" w:right="0" w:firstLine="560"/>
        <w:spacing w:before="450" w:after="450" w:line="312" w:lineRule="auto"/>
      </w:pPr>
      <w:r>
        <w:rPr>
          <w:rFonts w:ascii="宋体" w:hAnsi="宋体" w:eastAsia="宋体" w:cs="宋体"/>
          <w:color w:val="000"/>
          <w:sz w:val="28"/>
          <w:szCs w:val="28"/>
        </w:rPr>
        <w:t xml:space="preserve">举办技能竞赛的根本目的，就是要通过竞赛让广大职工，特别是一线职工提升技能水平从而增加职业竞争力和获得感。工会和人社部门要紧密配合，发挥政府的政策优势、资源优势，发挥工会的组织优势、阵地优势，彰显“大学校、大舞台、大家庭、大平台”作用，深化“培训、练兵、比武、晋级、激励”五位一体职业技能发展模式，把企业和职工广泛发动起来，营造同城效应，推动职工素质技能有效提升，推动企业练好内功、转型升级。</w:t>
      </w:r>
    </w:p>
    <w:p>
      <w:pPr>
        <w:ind w:left="0" w:right="0" w:firstLine="560"/>
        <w:spacing w:before="450" w:after="450" w:line="312" w:lineRule="auto"/>
      </w:pPr>
      <w:r>
        <w:rPr>
          <w:rFonts w:ascii="宋体" w:hAnsi="宋体" w:eastAsia="宋体" w:cs="宋体"/>
          <w:color w:val="000"/>
          <w:sz w:val="28"/>
          <w:szCs w:val="28"/>
        </w:rPr>
        <w:t xml:space="preserve">第一，用好资源和政策，增强参与职工的广泛性。要重点聚焦灵活就业人员、农民工、青年职工等“刚需”群体，要用好各类资源服务他们、吸引他们。比如：此次竞赛全部纳入了市级二类竞赛，通过竞赛可以直接取得相关工种的职业等级或专项职业能力证书，符合条件的，还能享受市总工会实事项目奖励。比如：可以利用全市300多家职工学堂、全总技能强国平台等阵地，邀请“业内大咖”开展专业性的线上线下技能培训。比如：取得竞赛第一名，可以优先推荐申报“上海市五一劳动奖章”，部分项目可以越级晋升技师并推荐申报“上海市技术能手”等。这些都是实实在在的“利好消息”，我们要创造条件，通过多种形式和途径把竞赛组织发动好。</w:t>
      </w:r>
    </w:p>
    <w:p>
      <w:pPr>
        <w:ind w:left="0" w:right="0" w:firstLine="560"/>
        <w:spacing w:before="450" w:after="450" w:line="312" w:lineRule="auto"/>
      </w:pPr>
      <w:r>
        <w:rPr>
          <w:rFonts w:ascii="宋体" w:hAnsi="宋体" w:eastAsia="宋体" w:cs="宋体"/>
          <w:color w:val="000"/>
          <w:sz w:val="28"/>
          <w:szCs w:val="28"/>
        </w:rPr>
        <w:t xml:space="preserve">第二，多方联动协同，增强参与单位的多样性。一方面，我们既要充分发挥国企在竞赛中的示范引领作用，又要积极吸纳广大非公企业、行业协会、新经济组织等参与到竞赛中来，这也是体现非公企业工会改革成果，打通服务职工“最后一公里”的生动实践。另一方面，我们要打破行政体制壁垒、跨越工会组织隶属关系，积极调动在沪中央企业的参赛积极性，实现条块结合、区域融合，同台竞技，共同发展。</w:t>
      </w:r>
    </w:p>
    <w:p>
      <w:pPr>
        <w:ind w:left="0" w:right="0" w:firstLine="560"/>
        <w:spacing w:before="450" w:after="450" w:line="312" w:lineRule="auto"/>
      </w:pPr>
      <w:r>
        <w:rPr>
          <w:rFonts w:ascii="宋体" w:hAnsi="宋体" w:eastAsia="宋体" w:cs="宋体"/>
          <w:color w:val="000"/>
          <w:sz w:val="28"/>
          <w:szCs w:val="28"/>
        </w:rPr>
        <w:t xml:space="preserve">第三，全媒体宣传，增强宣传发动的持续性。本次技能竞赛是年度系列赛事，时间跨度长、参赛行业多。今天的发布会标志着技能竞赛将正式启动，在今后的赛程中，我们要借助各大主流媒体，在报纸、电视、互联网、抖音、微信等平台进行全方位、全过程、多维度、多视角的连续报导。竞赛主办、承办单位和各级工会要在赛事时段的重要时间节点，主动对接各大媒体，及时总结经验，挖掘典型人物，加大宣传力度。</w:t>
      </w:r>
    </w:p>
    <w:p>
      <w:pPr>
        <w:ind w:left="0" w:right="0" w:firstLine="560"/>
        <w:spacing w:before="450" w:after="450" w:line="312" w:lineRule="auto"/>
      </w:pPr>
      <w:r>
        <w:rPr>
          <w:rFonts w:ascii="宋体" w:hAnsi="宋体" w:eastAsia="宋体" w:cs="宋体"/>
          <w:color w:val="000"/>
          <w:sz w:val="28"/>
          <w:szCs w:val="28"/>
        </w:rPr>
        <w:t xml:space="preserve">总之，我们要要加强合作，发挥各自优势，运用各种资源手段，加强组织、加强宣传、加强发动，广泛开展技能竞赛活动，“赛学习、赛技能、赛水平、赛质量、赛创新、赛贡献”，形成全社会团结一致，共克时艰的积极向上的社会氛围，助力职工技能提升、助推企业转型升级、服务经济高质量发展。</w:t>
      </w:r>
    </w:p>
    <w:p>
      <w:pPr>
        <w:ind w:left="0" w:right="0" w:firstLine="560"/>
        <w:spacing w:before="450" w:after="450" w:line="312" w:lineRule="auto"/>
      </w:pPr>
      <w:r>
        <w:rPr>
          <w:rFonts w:ascii="宋体" w:hAnsi="宋体" w:eastAsia="宋体" w:cs="宋体"/>
          <w:color w:val="000"/>
          <w:sz w:val="28"/>
          <w:szCs w:val="28"/>
        </w:rPr>
        <w:t xml:space="preserve">&gt;三、弘扬工匠精神，确保各项技能竞赛工作善作善成、落地见效</w:t>
      </w:r>
    </w:p>
    <w:p>
      <w:pPr>
        <w:ind w:left="0" w:right="0" w:firstLine="560"/>
        <w:spacing w:before="450" w:after="450" w:line="312" w:lineRule="auto"/>
      </w:pPr>
      <w:r>
        <w:rPr>
          <w:rFonts w:ascii="宋体" w:hAnsi="宋体" w:eastAsia="宋体" w:cs="宋体"/>
          <w:color w:val="000"/>
          <w:sz w:val="28"/>
          <w:szCs w:val="28"/>
        </w:rPr>
        <w:t xml:space="preserve">工匠人才引领技能竞赛，技能竞赛涌现工匠人才。我们要大力弘扬精益求精的工匠精神，狠抓落实，善作善成。本次十大技能竞赛是市级层面工会和人社部门首次联手举办的。各级工会要把握机遇、珍惜机会，主动跨前一步，将组织参赛与自己办赛相结合、将技能竞赛与劳动竞赛相结合，扎实做好沟通、协调、组织、服务等工作，真正使竞赛出成效、职工得实惠。</w:t>
      </w:r>
    </w:p>
    <w:p>
      <w:pPr>
        <w:ind w:left="0" w:right="0" w:firstLine="560"/>
        <w:spacing w:before="450" w:after="450" w:line="312" w:lineRule="auto"/>
      </w:pPr>
      <w:r>
        <w:rPr>
          <w:rFonts w:ascii="宋体" w:hAnsi="宋体" w:eastAsia="宋体" w:cs="宋体"/>
          <w:color w:val="000"/>
          <w:sz w:val="28"/>
          <w:szCs w:val="28"/>
        </w:rPr>
        <w:t xml:space="preserve">第一，要强化组织领导，做好后勤保障。各区局、产业工会要以本次发布会为契机，及时向党政领导作专题汇报，明确竞赛项目分管领导和具体联系人，纳入年度工作计划，作为重要工作来抓，为竞赛提供人力、财力和组织保障。层层发动、层层办赛，形成市级赛、区级赛、集团赛、街道赛、公司赛、企业赛、班组赛的体系化竞赛新格局。要将技能竞赛和职工学堂建设、职业培训等工作相融合，以赛促训、以训促赛，用竞赛检验培训效果，用培训提升竞赛能级。</w:t>
      </w:r>
    </w:p>
    <w:p>
      <w:pPr>
        <w:ind w:left="0" w:right="0" w:firstLine="560"/>
        <w:spacing w:before="450" w:after="450" w:line="312" w:lineRule="auto"/>
      </w:pPr>
      <w:r>
        <w:rPr>
          <w:rFonts w:ascii="宋体" w:hAnsi="宋体" w:eastAsia="宋体" w:cs="宋体"/>
          <w:color w:val="000"/>
          <w:sz w:val="28"/>
          <w:szCs w:val="28"/>
        </w:rPr>
        <w:t xml:space="preserve">第二，要注重过程管理，做好分类指导。要秉持“节俭办赛、众筹办赛、廉洁办赛”的理念，争取地方教育附加专项资金等各类资金支持;要重点把握好竞赛的整体规划、宣传发动、组织实施、总结表彰等各个环节，并根据各分赛区实际情况，进行针对性指导和帮助。要加强和市职业能力鉴定中心的联手，畅通技能竞赛报名与市级二类技能竞赛通道、技能竞赛成绩与职业能力鉴定等级取证的衔接。各区局产业工会要加强对基层工会的赛事指导，从项目设置、规则制定、组织发动、赛前培训、赛事组织等开展面对面指导。</w:t>
      </w:r>
    </w:p>
    <w:p>
      <w:pPr>
        <w:ind w:left="0" w:right="0" w:firstLine="560"/>
        <w:spacing w:before="450" w:after="450" w:line="312" w:lineRule="auto"/>
      </w:pPr>
      <w:r>
        <w:rPr>
          <w:rFonts w:ascii="宋体" w:hAnsi="宋体" w:eastAsia="宋体" w:cs="宋体"/>
          <w:color w:val="000"/>
          <w:sz w:val="28"/>
          <w:szCs w:val="28"/>
        </w:rPr>
        <w:t xml:space="preserve">第三，要坚持开门办赛，做好总结提升。我们要借鉴世赛开放办赛模式，比赛全程对社会公众开放，鼓励吸引社会各界人士观摩竞赛，引导全社会特别是广大青年职工关注、热爱、投身技能。这次十大技能竞赛的决赛环节，我们组织了技能大师、上海工匠等来现场展示或评点。要鼓励各工种参赛单位相互参观学习，希望各行业的专家评委对竞赛进行观摩指导，提出宝贵建议，以便提升竞赛水平。</w:t>
      </w:r>
    </w:p>
    <w:p>
      <w:pPr>
        <w:ind w:left="0" w:right="0" w:firstLine="560"/>
        <w:spacing w:before="450" w:after="450" w:line="312" w:lineRule="auto"/>
      </w:pPr>
      <w:r>
        <w:rPr>
          <w:rFonts w:ascii="宋体" w:hAnsi="宋体" w:eastAsia="宋体" w:cs="宋体"/>
          <w:color w:val="000"/>
          <w:sz w:val="28"/>
          <w:szCs w:val="28"/>
        </w:rPr>
        <w:t xml:space="preserve">同志们，需要特别强调一下：当前疫情仍然没有最终散去，一定要做好所有参赛选手、竞赛场地的疫情防控工作，确保万无一失，确保赛事举办和疫情防控双胜利。在此，预祝20_年上海职工职业技能系列竞赛取得圆满成功、预祝各参赛选手取得好成绩!</w:t>
      </w:r>
    </w:p>
    <w:p>
      <w:pPr>
        <w:ind w:left="0" w:right="0" w:firstLine="560"/>
        <w:spacing w:before="450" w:after="450" w:line="312" w:lineRule="auto"/>
      </w:pPr>
      <w:r>
        <w:rPr>
          <w:rFonts w:ascii="黑体" w:hAnsi="黑体" w:eastAsia="黑体" w:cs="黑体"/>
          <w:color w:val="000000"/>
          <w:sz w:val="36"/>
          <w:szCs w:val="36"/>
          <w:b w:val="1"/>
          <w:bCs w:val="1"/>
        </w:rPr>
        <w:t xml:space="preserve">在20_年“迎世赛稳就业促发展”上海职工职业技能系列竞赛启动发布会上的讲话</w:t>
      </w:r>
    </w:p>
    <w:p>
      <w:pPr>
        <w:ind w:left="0" w:right="0" w:firstLine="560"/>
        <w:spacing w:before="450" w:after="450" w:line="312" w:lineRule="auto"/>
      </w:pPr>
      <w:r>
        <w:rPr>
          <w:rFonts w:ascii="宋体" w:hAnsi="宋体" w:eastAsia="宋体" w:cs="宋体"/>
          <w:color w:val="000"/>
          <w:sz w:val="28"/>
          <w:szCs w:val="28"/>
        </w:rPr>
        <w:t xml:space="preserve">搭建平台、提升技能，迎世赛、稳就业、促发展。6月12日，由市总工会和市人社局首次联手举办的上海职工职业技能系列竞赛正式拉开帷幕。大赛包含数控、工业机器人等十大赛事，全部纳入市级二类竞赛，职工参与竞赛所得成绩与职业技能等级鉴定与晋升挂钩。大赛还将进一步组织动员全市各级工会和广大职工广泛开展广覆盖、多工种的职业技能竞赛，实施百万职工职业大培训、百万职工岗位大练兵，培养和选拔高素质技能人才，助推上海经济社会高质量发展。市总工会党组书记黄红宣布大赛启动。</w:t>
      </w:r>
    </w:p>
    <w:p>
      <w:pPr>
        <w:ind w:left="0" w:right="0" w:firstLine="560"/>
        <w:spacing w:before="450" w:after="450" w:line="312" w:lineRule="auto"/>
      </w:pPr>
      <w:r>
        <w:rPr>
          <w:rFonts w:ascii="宋体" w:hAnsi="宋体" w:eastAsia="宋体" w:cs="宋体"/>
          <w:color w:val="000"/>
          <w:sz w:val="28"/>
          <w:szCs w:val="28"/>
        </w:rPr>
        <w:t xml:space="preserve">据悉，十大技能大赛具体为：由临港集团主办的工业机器人操作与示教(专项职业能力)技能竞赛;由上海航天局工会主办的铣工(数控铣工)(三级)技能竞赛;由浦东新区总工会、公安三所主办的网络安全防护(专项职业能力)技能竞赛;由中国电信上海公司主办的综合布线(专项职业能力)技能竞赛;由中船上海船舶工会主办的焊工(三级)技能竞赛;由中建八局主办的镶贴工(三级)技能竞赛;由市交通委、交运集团主办的汽车维修工(三级)及上海市首届汽车维修擂台赛;由市家庭服务业行业协会主办的家政服务(专项能力)技能竞赛;由锦江国际集团、市餐饮协会主办的中式烹调师(三级)技能竞赛;由市插花花艺协会主办的艺术插花(专项能力)技能竞赛。</w:t>
      </w:r>
    </w:p>
    <w:p>
      <w:pPr>
        <w:ind w:left="0" w:right="0" w:firstLine="560"/>
        <w:spacing w:before="450" w:after="450" w:line="312" w:lineRule="auto"/>
      </w:pPr>
      <w:r>
        <w:rPr>
          <w:rFonts w:ascii="宋体" w:hAnsi="宋体" w:eastAsia="宋体" w:cs="宋体"/>
          <w:color w:val="000"/>
          <w:sz w:val="28"/>
          <w:szCs w:val="28"/>
        </w:rPr>
        <w:t xml:space="preserve">十大技能竞赛将采用“预赛+选拔赛+决赛”形式。竞赛奖励方面，除取得各项目技能等级认定证书外，符合条件的，推荐申报“上海市技术能手”并晋升技能等级。各竞赛项目决赛分别设金奖、银奖、铜奖、优秀组织奖。其中金奖1名，符合条件的，推荐申报“上海市五一劳动奖章”。</w:t>
      </w:r>
    </w:p>
    <w:p>
      <w:pPr>
        <w:ind w:left="0" w:right="0" w:firstLine="560"/>
        <w:spacing w:before="450" w:after="450" w:line="312" w:lineRule="auto"/>
      </w:pPr>
      <w:r>
        <w:rPr>
          <w:rFonts w:ascii="宋体" w:hAnsi="宋体" w:eastAsia="宋体" w:cs="宋体"/>
          <w:color w:val="000"/>
          <w:sz w:val="28"/>
          <w:szCs w:val="28"/>
        </w:rPr>
        <w:t xml:space="preserve">黄红指出，开展技能竞赛是贯彻以人民为中心的发展思想，维护和发展职工权益的重要举措;是加强人才和技术储备，推动企业和经济转型升级的重要途径;是迎接第46届世界技能大赛，展示中国和上海经济社会发展成果以及工人阶级形象的重要平台。各级工会要充分发挥职业技能竞赛“正向激励”的重要作用，更好地服务大局发展，要聚焦技能提升，营造同城效应，赛出质量、赛出成果、赛出效果。</w:t>
      </w:r>
    </w:p>
    <w:p>
      <w:pPr>
        <w:ind w:left="0" w:right="0" w:firstLine="560"/>
        <w:spacing w:before="450" w:after="450" w:line="312" w:lineRule="auto"/>
      </w:pPr>
      <w:r>
        <w:rPr>
          <w:rFonts w:ascii="宋体" w:hAnsi="宋体" w:eastAsia="宋体" w:cs="宋体"/>
          <w:color w:val="000"/>
          <w:sz w:val="28"/>
          <w:szCs w:val="28"/>
        </w:rPr>
        <w:t xml:space="preserve">黄红表示，举办技能竞赛的根本目的，就是要通过竞赛让广大职工，特别是一线职工提升技能水平从而增加职业竞争力和获得感。各级工会要用好资源和政策，增强参与职工的广泛性;多方联动协同，增强参与单位的多样性;全媒体宣传，增强宣传发动的持续性。要弘扬工匠精神，强化组织领导，做好后勤保障，注重过程管理，做好分类指导，坚持开门办赛，做好总结提升确保各项技能竞赛工作善作善成、落地见效。</w:t>
      </w:r>
    </w:p>
    <w:p>
      <w:pPr>
        <w:ind w:left="0" w:right="0" w:firstLine="560"/>
        <w:spacing w:before="450" w:after="450" w:line="312" w:lineRule="auto"/>
      </w:pPr>
      <w:r>
        <w:rPr>
          <w:rFonts w:ascii="宋体" w:hAnsi="宋体" w:eastAsia="宋体" w:cs="宋体"/>
          <w:color w:val="000"/>
          <w:sz w:val="28"/>
          <w:szCs w:val="28"/>
        </w:rPr>
        <w:t xml:space="preserve">市总工会副主席周奇为职工学堂授牌。市人力资源和社会保障局副局长张岚致辞。市总工会副主席王曙群主持会议。</w:t>
      </w:r>
    </w:p>
    <w:p>
      <w:pPr>
        <w:ind w:left="0" w:right="0" w:firstLine="560"/>
        <w:spacing w:before="450" w:after="450" w:line="312" w:lineRule="auto"/>
      </w:pPr>
      <w:r>
        <w:rPr>
          <w:rFonts w:ascii="黑体" w:hAnsi="黑体" w:eastAsia="黑体" w:cs="黑体"/>
          <w:color w:val="000000"/>
          <w:sz w:val="36"/>
          <w:szCs w:val="36"/>
          <w:b w:val="1"/>
          <w:bCs w:val="1"/>
        </w:rPr>
        <w:t xml:space="preserve">在20_年“迎世赛稳就业促发展”上海职工职业技能系列竞赛启动发布会上的讲话</w:t>
      </w:r>
    </w:p>
    <w:p>
      <w:pPr>
        <w:ind w:left="0" w:right="0" w:firstLine="560"/>
        <w:spacing w:before="450" w:after="450" w:line="312" w:lineRule="auto"/>
      </w:pPr>
      <w:r>
        <w:rPr>
          <w:rFonts w:ascii="宋体" w:hAnsi="宋体" w:eastAsia="宋体" w:cs="宋体"/>
          <w:color w:val="000"/>
          <w:sz w:val="28"/>
          <w:szCs w:val="28"/>
        </w:rPr>
        <w:t xml:space="preserve">高技能人才是促进高质量发展的关键因素。由市总工会、市人社局首次联手举办的上海职工职业技能系列竞赛正式拉开帷幕。大赛包含数控铣工、工业机器人等十大赛事，全部纳入市级二类竞赛。赛事希望可以弘扬工匠精神，推动百万职工岗位大练兵，进一步培养和选拔高素质技能人才。</w:t>
      </w:r>
    </w:p>
    <w:p>
      <w:pPr>
        <w:ind w:left="0" w:right="0" w:firstLine="560"/>
        <w:spacing w:before="450" w:after="450" w:line="312" w:lineRule="auto"/>
      </w:pPr>
      <w:r>
        <w:rPr>
          <w:rFonts w:ascii="宋体" w:hAnsi="宋体" w:eastAsia="宋体" w:cs="宋体"/>
          <w:color w:val="000"/>
          <w:sz w:val="28"/>
          <w:szCs w:val="28"/>
        </w:rPr>
        <w:t xml:space="preserve">在中国上海高技能人才公共实训中心，备赛数控铣工赛事的选手们，已经在指导教练的带领下，展开进阶培训。他们都是来自相关企业的一线职工，有的刚从业没两年、干劲十足，有的已是企业的中坚力量，渴望更进一步。而技能的提升，对于他们职业发展而言，都十分重要。</w:t>
      </w:r>
    </w:p>
    <w:p>
      <w:pPr>
        <w:ind w:left="0" w:right="0" w:firstLine="560"/>
        <w:spacing w:before="450" w:after="450" w:line="312" w:lineRule="auto"/>
      </w:pPr>
      <w:r>
        <w:rPr>
          <w:rFonts w:ascii="宋体" w:hAnsi="宋体" w:eastAsia="宋体" w:cs="宋体"/>
          <w:color w:val="000"/>
          <w:sz w:val="28"/>
          <w:szCs w:val="28"/>
        </w:rPr>
        <w:t xml:space="preserve">从事航天领域的胡军说：“到了35这个岁数，也是到了个瓶颈期，面临着一个是技术岗位，一个是管理岗位的双重选择，还是希望我能选择在技术岗位上能继续成长。特别是练好了技能，也可以为国之重器的锻造，发挥更大的力量。”</w:t>
      </w:r>
    </w:p>
    <w:p>
      <w:pPr>
        <w:ind w:left="0" w:right="0" w:firstLine="560"/>
        <w:spacing w:before="450" w:after="450" w:line="312" w:lineRule="auto"/>
      </w:pPr>
      <w:r>
        <w:rPr>
          <w:rFonts w:ascii="宋体" w:hAnsi="宋体" w:eastAsia="宋体" w:cs="宋体"/>
          <w:color w:val="000"/>
          <w:sz w:val="28"/>
          <w:szCs w:val="28"/>
        </w:rPr>
        <w:t xml:space="preserve">而来自非公企业的小张，刚毕业两年，虽然已是企业的技术能手，但总感觉还差口气。这次参赛，对他来说是一个学习和提升的好机会，他说：“如果获奖的话，也能让我在企业里站稳脚跟，对我的职业之路有很大的帮助。”</w:t>
      </w:r>
    </w:p>
    <w:p>
      <w:pPr>
        <w:ind w:left="0" w:right="0" w:firstLine="560"/>
        <w:spacing w:before="450" w:after="450" w:line="312" w:lineRule="auto"/>
      </w:pPr>
      <w:r>
        <w:rPr>
          <w:rFonts w:ascii="宋体" w:hAnsi="宋体" w:eastAsia="宋体" w:cs="宋体"/>
          <w:color w:val="000"/>
          <w:sz w:val="28"/>
          <w:szCs w:val="28"/>
        </w:rPr>
        <w:t xml:space="preserve">这次推出的十大技能赛事，包括工业机器人操作、网络安全、焊工、洗车维修、家政服务等。大多与上海五个中心，四大品牌建设息息相关。据悉，十大技能竞赛将采用“预赛+选拔赛+决赛”形式。竞赛奖励方面，除取得各项目技能等级认定证书外，符合条件的，推荐申报“上海市技术能手”并晋升技能等级。各竞赛项目决赛分别设金奖、银奖、铜奖、优秀组织奖。其中金奖1名，符合条件的，推荐申报“上海市五一劳动奖章”。</w:t>
      </w:r>
    </w:p>
    <w:p>
      <w:pPr>
        <w:ind w:left="0" w:right="0" w:firstLine="560"/>
        <w:spacing w:before="450" w:after="450" w:line="312" w:lineRule="auto"/>
      </w:pPr>
      <w:r>
        <w:rPr>
          <w:rFonts w:ascii="宋体" w:hAnsi="宋体" w:eastAsia="宋体" w:cs="宋体"/>
          <w:color w:val="000"/>
          <w:sz w:val="28"/>
          <w:szCs w:val="28"/>
        </w:rPr>
        <w:t xml:space="preserve">李斌的徒弟、也是赛事的指导教练陈勇表示：这些参赛选手，他们都是具有绝活儿的高技能人才，通过这个技能大赛，让他们再提升一步，成长为一名有技能会创新的新时代工人。</w:t>
      </w:r>
    </w:p>
    <w:p>
      <w:pPr>
        <w:ind w:left="0" w:right="0" w:firstLine="560"/>
        <w:spacing w:before="450" w:after="450" w:line="312" w:lineRule="auto"/>
      </w:pPr>
      <w:r>
        <w:rPr>
          <w:rFonts w:ascii="宋体" w:hAnsi="宋体" w:eastAsia="宋体" w:cs="宋体"/>
          <w:color w:val="000"/>
          <w:sz w:val="28"/>
          <w:szCs w:val="28"/>
        </w:rPr>
        <w:t xml:space="preserve">大赛还将进一步组织动员全市各级工会和广大职工广泛开展广覆盖、多工种的职业技能竞赛，实施百万职工职业大培训、百万职工岗位大练兵，培养和选拔高素质技能人才，助推上海经济社会高质量发展。</w:t>
      </w:r>
    </w:p>
    <w:p>
      <w:pPr>
        <w:ind w:left="0" w:right="0" w:firstLine="560"/>
        <w:spacing w:before="450" w:after="450" w:line="312" w:lineRule="auto"/>
      </w:pPr>
      <w:r>
        <w:rPr>
          <w:rFonts w:ascii="宋体" w:hAnsi="宋体" w:eastAsia="宋体" w:cs="宋体"/>
          <w:color w:val="000"/>
          <w:sz w:val="28"/>
          <w:szCs w:val="28"/>
        </w:rPr>
        <w:t xml:space="preserve">市总工会副主席周奇表示：“提技能，就是稳岗位，稳岗位就是稳发展。上海新的三项任务，包括五个中心建设 ，包括上海科创中心建设，先进制造业的建设，我这些发展它的核心，关键支撑是高技能的人才，是我们的工匠。在当前来说，我们搞这样十大竞赛，既是提技能的，又是提振信心，鼓干劲。 ”</w:t>
      </w:r>
    </w:p>
    <w:p>
      <w:pPr>
        <w:ind w:left="0" w:right="0" w:firstLine="560"/>
        <w:spacing w:before="450" w:after="450" w:line="312" w:lineRule="auto"/>
      </w:pPr>
      <w:r>
        <w:rPr>
          <w:rFonts w:ascii="宋体" w:hAnsi="宋体" w:eastAsia="宋体" w:cs="宋体"/>
          <w:color w:val="000"/>
          <w:sz w:val="28"/>
          <w:szCs w:val="28"/>
        </w:rPr>
        <w:t xml:space="preserve">市总工会党组书记黄红指出，开展技能竞赛是贯彻以人民为中心的发展思想，维护和发展职工权益的重要举措;是加强人才和技术储备，推动企业和经济转型升级的重要途径;是迎接第46届世界技能大赛，展示中国和上海经济社会发展成果以及工人阶级形象的重要平台。各级工会要充分发挥职业技能竞赛“正向激励”的重要作用，更好地服务大局发展，要聚焦技能提升，营造同城效应，赛出质量、赛出成果、赛出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2025-04-19T10:24:48+08:00</dcterms:created>
  <dcterms:modified xsi:type="dcterms:W3CDTF">2025-04-19T10:24:48+08:00</dcterms:modified>
</cp:coreProperties>
</file>

<file path=docProps/custom.xml><?xml version="1.0" encoding="utf-8"?>
<Properties xmlns="http://schemas.openxmlformats.org/officeDocument/2006/custom-properties" xmlns:vt="http://schemas.openxmlformats.org/officeDocument/2006/docPropsVTypes"/>
</file>