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关于疫情让爱永驻心中演讲稿600字5篇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疫情让爱永驻心中演讲稿600字5篇，希望对您有所启发！&gt;【篇一】关于疫情让爱永驻心中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疫情让爱永驻心中演讲稿600字5篇，希望对您有所启发！</w:t>
      </w:r>
    </w:p>
    <w:p>
      <w:pPr>
        <w:ind w:left="0" w:right="0" w:firstLine="560"/>
        <w:spacing w:before="450" w:after="450" w:line="312" w:lineRule="auto"/>
      </w:pPr>
      <w:r>
        <w:rPr>
          <w:rFonts w:ascii="宋体" w:hAnsi="宋体" w:eastAsia="宋体" w:cs="宋体"/>
          <w:color w:val="000"/>
          <w:sz w:val="28"/>
          <w:szCs w:val="28"/>
        </w:rPr>
        <w:t xml:space="preserve">&gt;【篇一】关于疫情让爱永驻心中演讲稿600字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&gt;【篇二】关于疫情让爱永驻心中演讲稿600字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&gt;【篇三】关于疫情让爱永驻心中演讲稿600字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宋体" w:hAnsi="宋体" w:eastAsia="宋体" w:cs="宋体"/>
          <w:color w:val="000"/>
          <w:sz w:val="28"/>
          <w:szCs w:val="28"/>
        </w:rPr>
        <w:t xml:space="preserve">&gt;【篇四】关于疫情让爱永驻心中演讲稿600字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时刻发挥党员先锋模范作用，用实际行动影响和带动身边的人，急群众之所急，想群众之所想。面对疫情，党员干部就更要积极当好群众的“贴心人”和“主心骨”。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&gt;【篇五】关于疫情让爱永驻心中演讲稿600字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2025-03-15T04:41:47+08:00</dcterms:created>
  <dcterms:modified xsi:type="dcterms:W3CDTF">2025-03-15T04:41:47+08:00</dcterms:modified>
</cp:coreProperties>
</file>

<file path=docProps/custom.xml><?xml version="1.0" encoding="utf-8"?>
<Properties xmlns="http://schemas.openxmlformats.org/officeDocument/2006/custom-properties" xmlns:vt="http://schemas.openxmlformats.org/officeDocument/2006/docPropsVTypes"/>
</file>