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管理岗位竞聘演讲稿三分钟范文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虽然是写好竞聘演讲稿的中心、核心内容，却不一定要把它完全写到稿子中，而是要使你对岗位的认识在竞聘演讲稿中得到全面、准确的体现。下面给大家分享一些关于管理岗位竞聘演讲稿三分钟，供大家参考。管理岗位竞聘演讲稿三分钟(1)尊...</w:t>
      </w:r>
    </w:p>
    <w:p>
      <w:pPr>
        <w:ind w:left="0" w:right="0" w:firstLine="560"/>
        <w:spacing w:before="450" w:after="450" w:line="312" w:lineRule="auto"/>
      </w:pPr>
      <w:r>
        <w:rPr>
          <w:rFonts w:ascii="宋体" w:hAnsi="宋体" w:eastAsia="宋体" w:cs="宋体"/>
          <w:color w:val="000"/>
          <w:sz w:val="28"/>
          <w:szCs w:val="28"/>
        </w:rPr>
        <w:t xml:space="preserve">对竞聘岗位的理解与认识虽然是写好竞聘演讲稿的中心、核心内容，却不一定要把它完全写到稿子中，而是要使你对岗位的认识在竞聘演讲稿中得到全面、准确的体现。下面给大家分享一些关于管理岗位竞聘演讲稿三分钟，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w:t>
      </w:r>
    </w:p>
    <w:p>
      <w:pPr>
        <w:ind w:left="0" w:right="0" w:firstLine="560"/>
        <w:spacing w:before="450" w:after="450" w:line="312" w:lineRule="auto"/>
      </w:pPr>
      <w:r>
        <w:rPr>
          <w:rFonts w:ascii="宋体" w:hAnsi="宋体" w:eastAsia="宋体" w:cs="宋体"/>
          <w:color w:val="000"/>
          <w:sz w:val="28"/>
          <w:szCs w:val="28"/>
        </w:rPr>
        <w:t xml:space="preserve">在__西部存款增量、增幅、存款市场占有率在辖区内各金融机构中排名第一。本人在办理贷款、风险控制、清收不良贷款和支农力度、财务收支的工作等方面受到青珠县联社和当地党政的肯定和支持。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 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 我市委办公室举行科级干部竞争上岗，是推行干部人事制度改革、加强干部队伍建设的重要举措。今天，我本着提高自己、锻炼自己的宗旨，站在这里，进行竞争上岗的演讲，希望能得到大家的支持。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因此，我将与同事们一起，把信息化发展趋势与我市实际结合起来，不断创新信息化工作思路，努力推动我市信息化工作再上新台阶。 尊敬的各位领导、各位同事，竞争上岗，无论失败，我将以此为契机，寻找差距，加强学习，弥补不足，一如既往地勤奋工作。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我现任党群工作部业务主管，出生于X年X月，现年X岁，X学历、X职称、中共党员。__年从部队退伍回到__工作，__年来，除短时从事__工作外，大多数时间从事党务、??等工作。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_分公司在__公司的统一领导下，确立了今后一段时期内的发展目标，即_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管理岗位竞聘演讲稿三分钟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2025-04-19T10:29:24+08:00</dcterms:created>
  <dcterms:modified xsi:type="dcterms:W3CDTF">2025-04-19T10:29:24+08:00</dcterms:modified>
</cp:coreProperties>
</file>

<file path=docProps/custom.xml><?xml version="1.0" encoding="utf-8"?>
<Properties xmlns="http://schemas.openxmlformats.org/officeDocument/2006/custom-properties" xmlns:vt="http://schemas.openxmlformats.org/officeDocument/2006/docPropsVTypes"/>
</file>