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小学生清明节演讲稿范文</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行清节、三月节、祭祖节等，节期在仲春与暮春之交。小编在这里给大家分享一些小学生清明节演讲稿大全，希望对大家能有所帮助。小学生清明节演讲稿大全1尊敬的各位领导、老师，亲爱的同学们：大家好!今天，我演讲的题目是《缅怀先烈，立...</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清明节，又称踏青节、行清节、三月节、祭祖节等，节期在仲春与暮春之交。小编在这里给大家分享一些小学生清明节演讲稿大全，希望对大家能有所帮助。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小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小学生清明节演讲稿大全3</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们六(1)班国旗下讲话的主题是“踏着先烈的足迹前进”。昨日是清明节，我不禁想起那些无数的烈士们，是他们用自我的青春，保卫我们的家乡;是他们用自我的生命浇灌了中华沃土，装点了春天的中国;是他们用自我的鲜血染红了国旗，用自我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当懂得幸福生活来之不易，我们更应当懂得所肩负的历史职责和历史使命。清明节不单单是扫扫墓，更重要的是经过这种活动来传承感恩的精神，学会感激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在家里做孝敬父母、关怀他人的美德少年，在学校做团结友爱、创新进取的好同学;在社区做讲究礼貌、保护环境的好公民，以实际行动把这种文化传统发扬光大，不仅仅是在清明节，更能运用在日常生活中，让我们踏着先烈的足迹前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小学生清明节演讲稿大全4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今天我演讲的题目是《先烈伴我成长》。</w:t>
      </w:r>
    </w:p>
    <w:p>
      <w:pPr>
        <w:ind w:left="0" w:right="0" w:firstLine="560"/>
        <w:spacing w:before="450" w:after="450" w:line="312" w:lineRule="auto"/>
      </w:pPr>
      <w:r>
        <w:rPr>
          <w:rFonts w:ascii="宋体" w:hAnsi="宋体" w:eastAsia="宋体" w:cs="宋体"/>
          <w:color w:val="000"/>
          <w:sz w:val="28"/>
          <w:szCs w:val="28"/>
        </w:rPr>
        <w:t xml:space="preserve">同学们，告别漫天的飞雪，在这个大地披上绿装的清明时节，我怀着一种凝重的心情凝视着鲜艳的五星红旗，思绪又飘飞到那艰苦的峥嵘岁月，旧中国饱受战争的创伤，人民饱受磨难和屈辱。祖国危难之时，无数爱国志士挺身而出，为了祖国的独立，甘洒一腔热血。从秋瑾到邹容，从江姐到刘胡兰，从黄继光到董存瑞等等无数的英烈用他们的生命，谱写了一曲曲壮烈的爱国乐章。先烈们抛头颅洒热血，战火中出生入死，监牢里坚贞不屈。他们用生命换来了华夏民族的新生。</w:t>
      </w:r>
    </w:p>
    <w:p>
      <w:pPr>
        <w:ind w:left="0" w:right="0" w:firstLine="560"/>
        <w:spacing w:before="450" w:after="450" w:line="312" w:lineRule="auto"/>
      </w:pPr>
      <w:r>
        <w:rPr>
          <w:rFonts w:ascii="宋体" w:hAnsi="宋体" w:eastAsia="宋体" w:cs="宋体"/>
          <w:color w:val="000"/>
          <w:sz w:val="28"/>
          <w:szCs w:val="28"/>
        </w:rPr>
        <w:t xml:space="preserve">烈士们呀，当年你们浴血奋战的每一寸土地，如今都已经鲜花朵朵、绿草如茵;当年那硝烟弥漫的天空，现在已是碧空如洗、红旗飘扬。战争年代造就了你们的勇敢与坚强，和平美好的环境为我们提供了学知识、长才能的机会。亲爱的烈士们，已是春天了，你可曾看到枝头为你而发的第一片绿叶，你可曾听到小鸟为你而唱的第一首乐曲，你可曾感觉到我们以你们为榜样报效祖国的信心?我们要向你们学习，向你们致敬!</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忆往昔，诉不尽我们对先烈的无限怀念;看今朝，唱不完我们对明天无限的憧憬，同学们，让我们继承先烈的遗志，热爱祖国，遵纪守法，勤奋学习，礼貌待人，做一名优秀的少先队员!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小学生清明节演讲稿大全5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精神。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2025-05-01T01:41:29+08:00</dcterms:created>
  <dcterms:modified xsi:type="dcterms:W3CDTF">2025-05-01T01:41:29+08:00</dcterms:modified>
</cp:coreProperties>
</file>

<file path=docProps/custom.xml><?xml version="1.0" encoding="utf-8"?>
<Properties xmlns="http://schemas.openxmlformats.org/officeDocument/2006/custom-properties" xmlns:vt="http://schemas.openxmlformats.org/officeDocument/2006/docPropsVTypes"/>
</file>