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产品质量会议发言范文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以食为天，企业以质量为天。质量问题是企业品牌的核心要素，是企业的第一生命线，严把质量关，树立高标准严要求是企业应有的理念，是公司上下必须承担的责任。春季会战伊始，靖总就一再强调:今天的质量就是明天的市场，我们绝对不允许萝卜快了不洗泥，更不...</w:t>
      </w:r>
    </w:p>
    <w:p>
      <w:pPr>
        <w:ind w:left="0" w:right="0" w:firstLine="560"/>
        <w:spacing w:before="450" w:after="450" w:line="312" w:lineRule="auto"/>
      </w:pPr>
      <w:r>
        <w:rPr>
          <w:rFonts w:ascii="宋体" w:hAnsi="宋体" w:eastAsia="宋体" w:cs="宋体"/>
          <w:color w:val="000"/>
          <w:sz w:val="28"/>
          <w:szCs w:val="28"/>
        </w:rPr>
        <w:t xml:space="preserve">民以食为天，企业以质量为天。质量问题是企业品牌的核心要素，是企业的第一生命线，严把质量关，树立高标准严要求是企业应有的理念，是公司上下必须承担的责任。春季会战伊始，靖总就一再强调:今天的质量就是明天的市场，我们绝对不允许萝卜快了不洗泥，更不允许轻视安全质量而蛮干。一方面要求安全质量监督部门把工作重点放在指导服务上，而不是单纯地监管和文件上，另一方面要求生产与检查部门的管理人员全程工作在现场，而不是单纯地巡查与口头上。</w:t>
      </w:r>
    </w:p>
    <w:p>
      <w:pPr>
        <w:ind w:left="0" w:right="0" w:firstLine="560"/>
        <w:spacing w:before="450" w:after="450" w:line="312" w:lineRule="auto"/>
      </w:pPr>
      <w:r>
        <w:rPr>
          <w:rFonts w:ascii="宋体" w:hAnsi="宋体" w:eastAsia="宋体" w:cs="宋体"/>
          <w:color w:val="000"/>
          <w:sz w:val="28"/>
          <w:szCs w:val="28"/>
        </w:rPr>
        <w:t xml:space="preserve">公司自成立以来，我们历来重视产品质量，无论是今天的专项会议，还是前一段时间组织的液压支架结构件制造技术条件及Q550钢板不预热工艺培训，以及公司组织的各项质量考核活动中无不饱含了公司领导对产品质量的期望，一分耕耘一分收获，我们在液压产品质量管理上上取得了骄人的成绩，鲁南装备制造有限公司荣膺“全国产品质量信得过单位”，企业品牌战略有效推进，企业核心竞争实力持续增强。但是我们要清醒的认识到我们的工作并不是尽善尽美的，相反我们的产品还存在这样或那样的问题，内蒙古牙星ZF5200/17/32液压支架出现立柱漏液现象、立柱上腔螺纹接头和图纸不符。</w:t>
      </w:r>
    </w:p>
    <w:p>
      <w:pPr>
        <w:ind w:left="0" w:right="0" w:firstLine="560"/>
        <w:spacing w:before="450" w:after="450" w:line="312" w:lineRule="auto"/>
      </w:pPr>
      <w:r>
        <w:rPr>
          <w:rFonts w:ascii="宋体" w:hAnsi="宋体" w:eastAsia="宋体" w:cs="宋体"/>
          <w:color w:val="000"/>
          <w:sz w:val="28"/>
          <w:szCs w:val="28"/>
        </w:rPr>
        <w:t xml:space="preserve">问题的出现并不可怕，相反问题是推动企业向前发展的动力，旧的问题解决了、新的问题产生了，我们企业就是在不断的发现问题解决问题中向前不断地进步。面对当前的质量问题我们应该理性面对、辩证看待、积极应对。</w:t>
      </w:r>
    </w:p>
    <w:p>
      <w:pPr>
        <w:ind w:left="0" w:right="0" w:firstLine="560"/>
        <w:spacing w:before="450" w:after="450" w:line="312" w:lineRule="auto"/>
      </w:pPr>
      <w:r>
        <w:rPr>
          <w:rFonts w:ascii="宋体" w:hAnsi="宋体" w:eastAsia="宋体" w:cs="宋体"/>
          <w:color w:val="000"/>
          <w:sz w:val="28"/>
          <w:szCs w:val="28"/>
        </w:rPr>
        <w:t xml:space="preserve">一、多渠道、多方式进行员工素质和业务技能的提升，事业部、车间工段。一定要生产符合技术标准的产品，这是底线，可以说我们做的有一定的缺位，这一点认识必须清晰。设计、工艺、外购外协、生产过程、检验规程等与产品质量相关的所有环节都要按技术标准严格控制，要求与产品质量相关的所有人</w:t>
      </w:r>
    </w:p>
    <w:p>
      <w:pPr>
        <w:ind w:left="0" w:right="0" w:firstLine="560"/>
        <w:spacing w:before="450" w:after="450" w:line="312" w:lineRule="auto"/>
      </w:pPr>
      <w:r>
        <w:rPr>
          <w:rFonts w:ascii="宋体" w:hAnsi="宋体" w:eastAsia="宋体" w:cs="宋体"/>
          <w:color w:val="000"/>
          <w:sz w:val="28"/>
          <w:szCs w:val="28"/>
        </w:rPr>
        <w:t xml:space="preserve">员都要学习并熟练掌握技术标准，一丝不苟的执行技术标准，杜绝想当然、马虎凑乎不在乎的现象发生。在技术标准方面，公司将加大培训力度，加大监督检查力度，加大处罚力度。</w:t>
      </w:r>
    </w:p>
    <w:p>
      <w:pPr>
        <w:ind w:left="0" w:right="0" w:firstLine="560"/>
        <w:spacing w:before="450" w:after="450" w:line="312" w:lineRule="auto"/>
      </w:pPr>
      <w:r>
        <w:rPr>
          <w:rFonts w:ascii="宋体" w:hAnsi="宋体" w:eastAsia="宋体" w:cs="宋体"/>
          <w:color w:val="000"/>
          <w:sz w:val="28"/>
          <w:szCs w:val="28"/>
        </w:rPr>
        <w:t xml:space="preserve">二、加大质量考核在分配中得比例， 调整并细化质量考核办法，严格考核标准，实行质量否决， 制定质量管理考评细则，凡出现较大质量问题的单位，年内取消所有评奖资格，单位主要负责人给予诫勉，出现重大质量问题单位主要负责人予以免职处理，并取消该单位的所有单项奖励。出现质量事故的员工按损失进行赔偿。并视情节予以纪律处分。</w:t>
      </w:r>
    </w:p>
    <w:p>
      <w:pPr>
        <w:ind w:left="0" w:right="0" w:firstLine="560"/>
        <w:spacing w:before="450" w:after="450" w:line="312" w:lineRule="auto"/>
      </w:pPr>
      <w:r>
        <w:rPr>
          <w:rFonts w:ascii="宋体" w:hAnsi="宋体" w:eastAsia="宋体" w:cs="宋体"/>
          <w:color w:val="000"/>
          <w:sz w:val="28"/>
          <w:szCs w:val="28"/>
        </w:rPr>
        <w:t xml:space="preserve">三、严把外购外协产品质量关。所有外购外协产品必须在合格供（外协）方采购（外协），不合格供（外协）方一律剔除。外购外协产品的合格证明文件、资质认证文件必须齐全有效。质检人员必须按外购外协产品检验规程严格验收。不合格的外购外协产品质检人员拒收，仓库不得入库，审计部门不得审计，财务部门不得办理财务手续。对大宗重要采购物资和重要外协产品实行产品质量监理（监造）制，外协单位生产过程进行全过程监管。</w:t>
      </w:r>
    </w:p>
    <w:p>
      <w:pPr>
        <w:ind w:left="0" w:right="0" w:firstLine="560"/>
        <w:spacing w:before="450" w:after="450" w:line="312" w:lineRule="auto"/>
      </w:pPr>
      <w:r>
        <w:rPr>
          <w:rFonts w:ascii="宋体" w:hAnsi="宋体" w:eastAsia="宋体" w:cs="宋体"/>
          <w:color w:val="000"/>
          <w:sz w:val="28"/>
          <w:szCs w:val="28"/>
        </w:rPr>
        <w:t xml:space="preserve">现在正值春季会战攻坚之际，让我们紧密的团结在以靖总为核心的公司领导班子周围，狠抓质量锐意进取，不断开拓鲁南装备辉煌发展的新局面。我的发言完毕，谢谢大家。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2025-04-03T01:32:12+08:00</dcterms:created>
  <dcterms:modified xsi:type="dcterms:W3CDTF">2025-04-03T01:32:12+08:00</dcterms:modified>
</cp:coreProperties>
</file>

<file path=docProps/custom.xml><?xml version="1.0" encoding="utf-8"?>
<Properties xmlns="http://schemas.openxmlformats.org/officeDocument/2006/custom-properties" xmlns:vt="http://schemas.openxmlformats.org/officeDocument/2006/docPropsVTypes"/>
</file>