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幼儿园发言稿——托班家长会发言稿</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幼儿园发言稿——托班家长会发言稿家长会讲话稿今天我们在这里召开托二班的家长会，虽然大家的工作都很忙，为了孩子，我们都准时地坐在了这里，我代表托二班全体工作人员，对大家的到来表示热烈的欢迎和衷心的感谢！我班小朋友都是新生，年龄在2－3岁之间。...</w:t>
      </w:r>
    </w:p>
    <w:p>
      <w:pPr>
        <w:ind w:left="0" w:right="0" w:firstLine="560"/>
        <w:spacing w:before="450" w:after="450" w:line="312" w:lineRule="auto"/>
      </w:pPr>
      <w:r>
        <w:rPr>
          <w:rFonts w:ascii="宋体" w:hAnsi="宋体" w:eastAsia="宋体" w:cs="宋体"/>
          <w:color w:val="000"/>
          <w:sz w:val="28"/>
          <w:szCs w:val="28"/>
        </w:rPr>
        <w:t xml:space="preserve">幼儿园发言稿——托班家长会发言稿</w:t>
      </w:r>
    </w:p>
    <w:p>
      <w:pPr>
        <w:ind w:left="0" w:right="0" w:firstLine="560"/>
        <w:spacing w:before="450" w:after="450" w:line="312" w:lineRule="auto"/>
      </w:pPr>
      <w:r>
        <w:rPr>
          <w:rFonts w:ascii="宋体" w:hAnsi="宋体" w:eastAsia="宋体" w:cs="宋体"/>
          <w:color w:val="000"/>
          <w:sz w:val="28"/>
          <w:szCs w:val="28"/>
        </w:rPr>
        <w:t xml:space="preserve">家长会讲话稿</w:t>
      </w:r>
    </w:p>
    <w:p>
      <w:pPr>
        <w:ind w:left="0" w:right="0" w:firstLine="560"/>
        <w:spacing w:before="450" w:after="450" w:line="312" w:lineRule="auto"/>
      </w:pPr>
      <w:r>
        <w:rPr>
          <w:rFonts w:ascii="宋体" w:hAnsi="宋体" w:eastAsia="宋体" w:cs="宋体"/>
          <w:color w:val="000"/>
          <w:sz w:val="28"/>
          <w:szCs w:val="28"/>
        </w:rPr>
        <w:t xml:space="preserve">今天我们在这里召开托二班的家长会，虽然大家的工作都很忙，为了孩子，我们都准时地坐在了这里，我代表托二班全体工作人员，对大家的到来表示热烈的欢迎和衷心的感谢！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班小朋友都是新生，年龄在2－3岁之间。尽管刚开学的孩子都不是很乐意上幼儿园，但是我们托二班的家长们都基本能坚持把小朋友送回来。虽然哭闹也有、调皮的也有、撒娇的也有、撒泼的也有、但是我们的孩子都过来了平安地度过了开学关，成功地迈出了他们的第一步。其中的酸甜苦辣、担心忧虑我、班上两位老师及在座的每一位家长都经历过。现在看着班上孩子高高兴兴上幼儿园，大声地向老师问好，愉快地参与整天生活活动我喜悦的心情决不亚于在座任何一位。就目前的情况来看，早上偶有哭闹的孩子到班上后不出两分钟就能停止哭闹（当然，前提师家长已离开孩子的视线）。就两三岁的孩子而言他们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很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另外还请我们的家长要为孩子的衣服绣好名字。</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不严重，能保持正常的饭量，大多数时候胃口比较好，而且已经逐步养成了良好的进餐常规，这是我们托二班的一大优点。希望家长在家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经过差不多一个学期的学习和练习，全班小朋友基本都能听懂普通话，（举例）并能记住自己的好朋友的名字，当然有的家长可能要问为什么在家我感觉不到孩子能记住幼儿园的东西这很多时候跟环境有冲突，孩子的学习总是在无意注意中进行的，他们的表现欲也一样。所以家长不要操之过急。</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看录像的时候应该有所感触。当然有得家长也许会问那为什么我在家里没有发现我的孩子那么活跃那么能干。在这里我可以大胆地说一句这就是上幼儿园与不上幼儿园的区别了。现在的孩子，在智力的发展方面都表现较高的水平（举例）很聪明见识也比较广，但是在社会性发展又显得不足，表现在情感、性格、交往能力、社会适应等方面。具体的说体现以下的情况：娇气、胆小、怕困难、依赖、爱好单</w:t>
      </w:r>
    </w:p>
    <w:p>
      <w:pPr>
        <w:ind w:left="0" w:right="0" w:firstLine="560"/>
        <w:spacing w:before="450" w:after="450" w:line="312" w:lineRule="auto"/>
      </w:pPr>
      <w:r>
        <w:rPr>
          <w:rFonts w:ascii="宋体" w:hAnsi="宋体" w:eastAsia="宋体" w:cs="宋体"/>
          <w:color w:val="000"/>
          <w:sz w:val="28"/>
          <w:szCs w:val="28"/>
        </w:rPr>
        <w:t xml:space="preserve">一、不善于表达情绪情感、交往能力不强等等。我们的教学根据孩子的兴趣以及该年龄段孩子的发展目标设置了五个主题活动。在刚入园的时候，为了让孩子适应幼儿园生活喜欢上幼儿园，我们设置了主题活动“幼儿园真好玩”，让孩子知道自己的幼儿园，幼儿园的人，老师小朋友等等初步学习按自己的标记认识自己的物品如：书包、杯子、毛巾;一个月后孩子逐渐适应了幼儿园生活，我设置了主题活动“我自己”让孩子进一步认识自己的东西，知道这是自己的事情自己能做要自己做。孩子的自理能力开始提高。于是我们有了进一步的要求主题活动“我喜欢”让孩子喜欢上自己的幼儿园喜欢做自己的事情，于是我们要求家长配合活动制作了图书《我喜欢》让家长参与活动，让孩子们更加高兴了（出示图书）后面的两个活动我们根据季节的变换渗入到节日中让孩子们懂得了礼貌用语，锻炼了坚强的品质并加入一些社会性较强的活动（举例麦当劳等感谢家长支持活动等）</w:t>
      </w:r>
    </w:p>
    <w:p>
      <w:pPr>
        <w:ind w:left="0" w:right="0" w:firstLine="560"/>
        <w:spacing w:before="450" w:after="450" w:line="312" w:lineRule="auto"/>
      </w:pPr>
      <w:r>
        <w:rPr>
          <w:rFonts w:ascii="宋体" w:hAnsi="宋体" w:eastAsia="宋体" w:cs="宋体"/>
          <w:color w:val="000"/>
          <w:sz w:val="28"/>
          <w:szCs w:val="28"/>
        </w:rPr>
        <w:t xml:space="preserve">我们的班上有三位老师，在座的各位都认识，作为班主任我负责班级的全面工作，组织孩子的一天生活，并且负责指导下午班老师及保育老师的工作。值得一提的就是教育这个大家都很关心的问题。教育在中国五千年的文化中都是“尊师重教”为主。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w:t>
      </w:r>
    </w:p>
    <w:p>
      <w:pPr>
        <w:ind w:left="0" w:right="0" w:firstLine="560"/>
        <w:spacing w:before="450" w:after="450" w:line="312" w:lineRule="auto"/>
      </w:pPr>
      <w:r>
        <w:rPr>
          <w:rFonts w:ascii="宋体" w:hAnsi="宋体" w:eastAsia="宋体" w:cs="宋体"/>
          <w:color w:val="000"/>
          <w:sz w:val="28"/>
          <w:szCs w:val="28"/>
        </w:rPr>
        <w:t xml:space="preserve">自己的孩子讲礼貌、见人要问好的同事自己对着老师没有做到。那么你又怎么去要求你三岁都不到的孩子去做到呢?家长是孩子的第一任老师啊！幼儿园老师她也是一位教育工作者虽然没有孩子的卷子100分之类的她不是家里的保姆，不是说你今天心情不好我就可以马上给脸色给你看的保姆。而且你的一举一动看在孩子的眼里记在孩子的心里，时刻都不要忘记你是孩子的第一任老师。很多人都说托班是最难带的班级，诚然我们老师要承受很大的心里压力如：孩子年龄小容易生病，哭闹情绪比较厉害等;但是我认为孩子的进步和家长对工作的理解、支持就是对我们工作的最大鼓励。（曾有次生病我们的孩子问我老师你怎么声音哑了）那时特别感动，我们的孩子学会关心老师了，他们爱着自己的老师！他们真的是小天使！</w:t>
      </w:r>
    </w:p>
    <w:p>
      <w:pPr>
        <w:ind w:left="0" w:right="0" w:firstLine="560"/>
        <w:spacing w:before="450" w:after="450" w:line="312" w:lineRule="auto"/>
      </w:pPr>
      <w:r>
        <w:rPr>
          <w:rFonts w:ascii="宋体" w:hAnsi="宋体" w:eastAsia="宋体" w:cs="宋体"/>
          <w:color w:val="000"/>
          <w:sz w:val="28"/>
          <w:szCs w:val="28"/>
        </w:rPr>
        <w:t xml:space="preserve">下面，请家长们继续看录像，看看自己的宝宝们是多么快乐活泼可爱！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2025-01-31T13:48:13+08:00</dcterms:created>
  <dcterms:modified xsi:type="dcterms:W3CDTF">2025-01-31T13:48:13+08:00</dcterms:modified>
</cp:coreProperties>
</file>

<file path=docProps/custom.xml><?xml version="1.0" encoding="utf-8"?>
<Properties xmlns="http://schemas.openxmlformats.org/officeDocument/2006/custom-properties" xmlns:vt="http://schemas.openxmlformats.org/officeDocument/2006/docPropsVTypes"/>
</file>