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中小学生安全讲话稿5篇范文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跟讲话稿有着直接或间接的联系，讲话稿包括人们在工作场合当众发表的口头讲话文稿，和参加各种社会活动所发表的讲话文稿。怎样写讲话稿才能更好地发挥其做用呢?下面大家整理的关于中小学生安全讲话稿5篇范文，应当随时学习，学习...</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包括人们在工作场合当众发表的口头讲话文稿，和参加各种社会活动所发表的讲话文稿。怎样写讲话稿才能更好地发挥其做用呢?下面大家整理的关于中小学生安全讲话稿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(3月25日)是第18个全国中小学生安全教育日，今年安全教育日的主题是“普及安全知识，确保生命安全”。日前，根据教育部、省教育厅、市教育局和新华区教育局的要求，就搞好安全教育日主题教育活动作出了具体部署。新华区教育局各校要求在3月25日--3月29日各校开展好“全国中小学安全教育日”“六个一”活动。</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很多，主要有交通事故、游泳溺水、火灾火险、食物中毒、食品危害、体育运动损伤等。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对学生安全教育和安全防范工作重要性的认识。中小学生的人身安全维系着千家万户，与广大人民群众的切身利益紧密联系。我们要贯彻落实国家教育部、市教育局和新华区教育局有关加强学校安全工作指示精神，进一步加强“平安和谐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扩展为安全教育周活动。在此期间，各科室、各年级、各班级要结合实际，围绕主题，开展形式多样的活动：星期四下午第三节举办全体教职员工安全讲座;下午第四节组织全校非毕业班级学生开展一次以“普及安全知识、确保生命安全”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18个中小学生安全教育日主题“普及安全知识、确保生命安全”创办5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因此，在第十八个全国安全教育日来临之际，对全校师生提出以下要求：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1、上下楼梯要有秩序，靠右边行走。做到不讲话，不拥挤，不推搡别人。发现前面的同学摔倒，马上停止前行，把摔倒的同学扶起来。</w:t>
      </w:r>
    </w:p>
    <w:p>
      <w:pPr>
        <w:ind w:left="0" w:right="0" w:firstLine="560"/>
        <w:spacing w:before="450" w:after="450" w:line="312" w:lineRule="auto"/>
      </w:pPr>
      <w:r>
        <w:rPr>
          <w:rFonts w:ascii="宋体" w:hAnsi="宋体" w:eastAsia="宋体" w:cs="宋体"/>
          <w:color w:val="000"/>
          <w:sz w:val="28"/>
          <w:szCs w:val="28"/>
        </w:rPr>
        <w:t xml:space="preserve">2、课间要保持楼内安静，严禁在教室里、校园内相互追逐、吵闹。严禁从楼梯扶梯上往下滑。</w:t>
      </w:r>
    </w:p>
    <w:p>
      <w:pPr>
        <w:ind w:left="0" w:right="0" w:firstLine="560"/>
        <w:spacing w:before="450" w:after="450" w:line="312" w:lineRule="auto"/>
      </w:pPr>
      <w:r>
        <w:rPr>
          <w:rFonts w:ascii="宋体" w:hAnsi="宋体" w:eastAsia="宋体" w:cs="宋体"/>
          <w:color w:val="000"/>
          <w:sz w:val="28"/>
          <w:szCs w:val="28"/>
        </w:rPr>
        <w:t xml:space="preserve">3、不将身体伸出窗外，不做危险游戏，不上室外健身器材上攀爬，活动期间远离教学楼下警戒线，远离车棚和汽车停车场。</w:t>
      </w:r>
    </w:p>
    <w:p>
      <w:pPr>
        <w:ind w:left="0" w:right="0" w:firstLine="560"/>
        <w:spacing w:before="450" w:after="450" w:line="312" w:lineRule="auto"/>
      </w:pPr>
      <w:r>
        <w:rPr>
          <w:rFonts w:ascii="宋体" w:hAnsi="宋体" w:eastAsia="宋体" w:cs="宋体"/>
          <w:color w:val="000"/>
          <w:sz w:val="28"/>
          <w:szCs w:val="28"/>
        </w:rPr>
        <w:t xml:space="preserve">4、上室外课期间，要听从老师指挥，服从老师安排，不追跑打闹，不颤自离队。</w:t>
      </w:r>
    </w:p>
    <w:p>
      <w:pPr>
        <w:ind w:left="0" w:right="0" w:firstLine="560"/>
        <w:spacing w:before="450" w:after="450" w:line="312" w:lineRule="auto"/>
      </w:pPr>
      <w:r>
        <w:rPr>
          <w:rFonts w:ascii="宋体" w:hAnsi="宋体" w:eastAsia="宋体" w:cs="宋体"/>
          <w:color w:val="000"/>
          <w:sz w:val="28"/>
          <w:szCs w:val="28"/>
        </w:rPr>
        <w:t xml:space="preserve">5、上厕所，进出教室、校门时做到不拥挤。</w:t>
      </w:r>
    </w:p>
    <w:p>
      <w:pPr>
        <w:ind w:left="0" w:right="0" w:firstLine="560"/>
        <w:spacing w:before="450" w:after="450" w:line="312" w:lineRule="auto"/>
      </w:pPr>
      <w:r>
        <w:rPr>
          <w:rFonts w:ascii="宋体" w:hAnsi="宋体" w:eastAsia="宋体" w:cs="宋体"/>
          <w:color w:val="000"/>
          <w:sz w:val="28"/>
          <w:szCs w:val="28"/>
        </w:rPr>
        <w:t xml:space="preserve">6、不带零食(糖果)、玩具、火种进入校园，不隔着围墙买零食。</w:t>
      </w:r>
    </w:p>
    <w:p>
      <w:pPr>
        <w:ind w:left="0" w:right="0" w:firstLine="560"/>
        <w:spacing w:before="450" w:after="450" w:line="312" w:lineRule="auto"/>
      </w:pPr>
      <w:r>
        <w:rPr>
          <w:rFonts w:ascii="宋体" w:hAnsi="宋体" w:eastAsia="宋体" w:cs="宋体"/>
          <w:color w:val="000"/>
          <w:sz w:val="28"/>
          <w:szCs w:val="28"/>
        </w:rPr>
        <w:t xml:space="preserve">7、上、放学注意交通。按时上学，放学及时回家;不在马路上逗留，远离广告牌;不围观、不要各种宣传单;不买小商贩出售的各种东西或食品。</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同学们，生命是美好的，生活是多姿多彩的，而要拥有这一切的前提是安全。所以我们一定要时刻牢记安全教训，努力增强自我防范意识和能力，做到学习生活中互相监督、互相帮助，做到警钟长鸣!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中小学生安全讲话稿4</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二、坚持预防为主的原则，重点做好</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三、合理安排好假期生活</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2025-03-15T01:25:26+08:00</dcterms:created>
  <dcterms:modified xsi:type="dcterms:W3CDTF">2025-03-15T01:25:26+08:00</dcterms:modified>
</cp:coreProperties>
</file>

<file path=docProps/custom.xml><?xml version="1.0" encoding="utf-8"?>
<Properties xmlns="http://schemas.openxmlformats.org/officeDocument/2006/custom-properties" xmlns:vt="http://schemas.openxmlformats.org/officeDocument/2006/docPropsVTypes"/>
</file>