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小学生国旗下的讲话稿202_年600字5篇范文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下面给大家分享一些关于小学生国旗下的讲话稿2...</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下面给大家分享一些关于小学生国旗下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小学生国旗下的讲话稿20_年(2)</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小学生国旗下的讲话稿20_年(3)</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小学生国旗下的讲话稿20_年(4)</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今日我演讲的题目是《阳光是一种语言》</w:t>
      </w:r>
    </w:p>
    <w:p>
      <w:pPr>
        <w:ind w:left="0" w:right="0" w:firstLine="560"/>
        <w:spacing w:before="450" w:after="450" w:line="312" w:lineRule="auto"/>
      </w:pPr>
      <w:r>
        <w:rPr>
          <w:rFonts w:ascii="宋体" w:hAnsi="宋体" w:eastAsia="宋体" w:cs="宋体"/>
          <w:color w:val="000"/>
          <w:sz w:val="28"/>
          <w:szCs w:val="28"/>
        </w:rPr>
        <w:t xml:space="preserve">早晨，阳光以一种最透彻，最明亮的语言与树木攀谈。绿色的叶子立即兴奋得颤抖，通体透亮，像是一页页黄金锻打的箔片，炫耀在枝头。阳光与草地上的鲜花对语，鲜花便立刻昂起头来，那些蜷缩在一齐的忧郁的花瓣，也迅速伸展开来，象一个个恭听教诲的学子。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阳光动听的声音，就是响在暗夜之后的日出，是严寒后的春天及黑夜到来前的黄昏。这些时候阳光都会以动情的语言向你诉说重逢的喜悦，友情的温暖和那因多少失败的磨炼后收获的成功。阳光一向在无微不至地关怀着每一朵鲜花，每一颗小草，争取以自我最明亮，灿烂的笑容应对这可爱的生灵。</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学校，是一缕阳光，一种语言，一种能够听懂的语言。</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小学生国旗下的讲话稿20_年(5)</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2025-03-15T10:14:05+08:00</dcterms:created>
  <dcterms:modified xsi:type="dcterms:W3CDTF">2025-03-15T10:14:05+08:00</dcterms:modified>
</cp:coreProperties>
</file>

<file path=docProps/custom.xml><?xml version="1.0" encoding="utf-8"?>
<Properties xmlns="http://schemas.openxmlformats.org/officeDocument/2006/custom-properties" xmlns:vt="http://schemas.openxmlformats.org/officeDocument/2006/docPropsVTypes"/>
</file>