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党委班子202_年度民主生活会对照检查发言材料</w:t>
      </w:r>
      <w:bookmarkEnd w:id="1"/>
    </w:p>
    <w:p>
      <w:pPr>
        <w:jc w:val="center"/>
        <w:spacing w:before="0" w:after="450"/>
      </w:pPr>
      <w:r>
        <w:rPr>
          <w:rFonts w:ascii="Arial" w:hAnsi="Arial" w:eastAsia="Arial" w:cs="Arial"/>
          <w:color w:val="999999"/>
          <w:sz w:val="20"/>
          <w:szCs w:val="20"/>
        </w:rPr>
        <w:t xml:space="preserve">来源：网络  作者：雪海孤独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委班子20_年度民主生活会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委班子20_年度民主生活会对照检查发言材料，希望对大家有所帮助![_TAG_h2]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强化创新理论武装，树牢“四个意识”，坚定“四个自信”，坚决做到“两个维护”，勇于担当作为，以求真务实作风坚决把党中央决策部署落到实处为主题，紧密联系市委常委班子和常委个人思想政治、精神状态、工作作风实际，进行对照检查、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市委书记陈敏尔主持会议并讲话。中央督导组、中央纪委有关同志到会指导。市人大常委会、市政协党组主要负责同志列席会议。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市委对召开这次民主生活会高度重视，精心组织，做了充分准备。会前，市委常委深入学习习近平新时代中国特色社会主义思想和党的十九大精神，集中学习习近平总书记在中央政治局民主生活会上的重要讲话，认真研读《习近平谈治国理政》《习近平新时代中国特色社会主义思想三十讲》等有关文件和书目，扎实开展贯彻落实总书记对重庆的重要讲话和重要指示批示精神“回头看”，深入开展谈心谈话，广泛征求意见建议，认真撰写对照检查材料，查摆突出问题，剖析思想根源，明确整改方向和整改措施，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会民主生活会整改方案落实情况。陈敏尔代表市委常委班子作对照检查，并带头作个人对照检查发言，主动接受批评。市委副书记、市长唐良智，市委副书记任学锋和其他常委同志，逐一进行个人对照检查发言，严肃开展批评和自我批评。发言中，大家聚焦会议主题，紧扣思想政治、精神状态、工作作风等方面存在的问题，把自己摆进去、把职责摆进去、把工作摆进去，做到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开得好、质量高，是一次很有意义的党内政治生活，是一次特殊难得的党性锻炼和思想洗礼。大家提高政治站位，以习近平总书记重要讲话精神为思想武装，对标对表中央政治局民主生活会，思想准备充分，自我画像精准，互相批评认真，整改措施务实，真正体现了“认真”二字，起到了相互教育、共同提高的效果。</w:t>
      </w:r>
    </w:p>
    <w:p>
      <w:pPr>
        <w:ind w:left="0" w:right="0" w:firstLine="560"/>
        <w:spacing w:before="450" w:after="450" w:line="312" w:lineRule="auto"/>
      </w:pPr>
      <w:r>
        <w:rPr>
          <w:rFonts w:ascii="宋体" w:hAnsi="宋体" w:eastAsia="宋体" w:cs="宋体"/>
          <w:color w:val="000"/>
          <w:sz w:val="28"/>
          <w:szCs w:val="28"/>
        </w:rPr>
        <w:t xml:space="preserve">　　陈敏尔强调，市委常委会担负着落实党中央决策部署、推进重庆各项事业发展的重任，必须高标准高质量加强自身建设，打造坚定清醒有作为、团结廉洁有实绩的坚强领导集体，把忠诚干净担当体现在岗位上、落实到行动中，为全市各级领导班子和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　　陈敏尔就深入学习贯彻习近平总书记重要讲话精神、进一步加强各级领导班子特别是市委常委会自身建设提出五点要求：</w:t>
      </w:r>
    </w:p>
    <w:p>
      <w:pPr>
        <w:ind w:left="0" w:right="0" w:firstLine="560"/>
        <w:spacing w:before="450" w:after="450" w:line="312" w:lineRule="auto"/>
      </w:pPr>
      <w:r>
        <w:rPr>
          <w:rFonts w:ascii="宋体" w:hAnsi="宋体" w:eastAsia="宋体" w:cs="宋体"/>
          <w:color w:val="000"/>
          <w:sz w:val="28"/>
          <w:szCs w:val="28"/>
        </w:rPr>
        <w:t xml:space="preserve">　　一要带头践行“两个维护”，做对党忠诚的表率。“两个维护”是“四个意识”的集中体现。必须旗帜鲜明讲政治，把践行“两个维护”内化于心、外化于行，增强维护核心的坚定性，增强严守政治纪律和政治规矩的自觉性，坚决做到听党中央指挥、向总书记看齐。坚持破立并举，注重法德结合，深入开展“以案四说”警示教育，以滚石上山的劲头，全面彻底干净肃清孙政才恶劣影响和薄熙来、王立军流毒。</w:t>
      </w:r>
    </w:p>
    <w:p>
      <w:pPr>
        <w:ind w:left="0" w:right="0" w:firstLine="560"/>
        <w:spacing w:before="450" w:after="450" w:line="312" w:lineRule="auto"/>
      </w:pPr>
      <w:r>
        <w:rPr>
          <w:rFonts w:ascii="宋体" w:hAnsi="宋体" w:eastAsia="宋体" w:cs="宋体"/>
          <w:color w:val="000"/>
          <w:sz w:val="28"/>
          <w:szCs w:val="28"/>
        </w:rPr>
        <w:t xml:space="preserve">　　二要带头深学笃用习近平新时代中国特色社会主义思想，做知行合一的表率。习近平新时代中国特色社会主义思想，是我们改造主观世界和客观世界的“源头活水”。大力弘扬马克思主义学风，坚持系统全面学、及时跟进学、联系实际学，着眼“学懂”抓深化，着眼“弄通”抓消化，着眼“做实”抓转化，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三要带头贯彻落实党中央决策部署，做敢于斗争、善于担当的表率。实践出真知，斗争长才干。发扬斗争精神，增强斗争本领，敢于同孙政才恶劣影响和薄熙来、王立军流毒作持续坚决斗争，同经济社会发展中的困难矛盾作坚决斗争，同影响社会安全稳定的风险挑战作坚决斗争，同各种腐败现象和不正之风作坚决斗争。善于担当作为，狠抓工作落实，带头干、带动干，不断开创重庆各项事业发展新局面。</w:t>
      </w:r>
    </w:p>
    <w:p>
      <w:pPr>
        <w:ind w:left="0" w:right="0" w:firstLine="560"/>
        <w:spacing w:before="450" w:after="450" w:line="312" w:lineRule="auto"/>
      </w:pPr>
      <w:r>
        <w:rPr>
          <w:rFonts w:ascii="宋体" w:hAnsi="宋体" w:eastAsia="宋体" w:cs="宋体"/>
          <w:color w:val="000"/>
          <w:sz w:val="28"/>
          <w:szCs w:val="28"/>
        </w:rPr>
        <w:t xml:space="preserve">　　四要带头贯彻民主集中制，做团结共事的表率。牢固树立按民主集中制原则办事的观念，处理好民主与集中的关系、作决策与抓落实的关系、总揽全局与协调各方的关系，把民主素养作为一种领导能力来培养，把民主集中制的优势变成政治优势、组织优势、制度优势、工作优势，进一步巩固团结一心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　　五要带头加强作风建设，做正风肃纪的表率。模范执行中央八项规定精神，下大气力解决“四风”问题，坚决反对形式主义、官僚主义，管好家属子女和身边工作人员，保持清正廉洁的政治本色。切实担负起管党治党政治责任，党委（党组）书记要履行第一责任人责任，班子成员要落实“一岗双责”，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民主生活会暨中央巡视反馈意见整改专题民主生活会，主题是认真学习贯彻习近平新时代中国特色社会主义思想，以中央巡视反馈意见整改为契机，进一步加强政治建设，提高政治能力，坚守人民情怀，大力弘扬伟大抗疫精神，夺取决胜全面建成小康社会、实现第一个百年奋斗目标的伟大胜利，肩负起习近平总书记和党中央赋予湖北的历史使命，努力把湖北建设成为中部地区崛起重要战略支点，在转变经济发展方式上走在全国前列，奋力谱写新时代湖北高质量发展新篇章。</w:t>
      </w:r>
    </w:p>
    <w:p>
      <w:pPr>
        <w:ind w:left="0" w:right="0" w:firstLine="560"/>
        <w:spacing w:before="450" w:after="450" w:line="312" w:lineRule="auto"/>
      </w:pPr>
      <w:r>
        <w:rPr>
          <w:rFonts w:ascii="宋体" w:hAnsi="宋体" w:eastAsia="宋体" w:cs="宋体"/>
          <w:color w:val="000"/>
          <w:sz w:val="28"/>
          <w:szCs w:val="28"/>
        </w:rPr>
        <w:t xml:space="preserve">　　湖北省委书记应勇主持会议并作总结讲话。中央督导组有关同志到会指导。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采取个人自学、集体学习、研讨交流等方式，深入学习习近平新时代中国特色社会主义思想和党的十九届五中全会精神，学习习近平总书记在中央政治局民主生活会、省部级主要领导干部专题研讨班开班式上和考察湖北、参加湖北代表团审议时的重要讲话精神，学习习近平总书记关于巡视工作的重要讲话和重要指示精神，中央第六轮巡视集中视频反馈会和中央第二巡视组巡视湖北省情况反馈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主题教育专题民主生活会和中央脱贫攻坚专项巡视“回头看”反馈意见整改专题民主生活会整改情况，20_年度湖北省贯彻落实中央八项规定精神情况、整治形式主义为基层减负工作情况，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应勇代表省委常委班子作对照检查，深入查找了在学懂弄通做实习近平新时代中国特色社会主义思想、坚持和加强党的全面领导、履职尽责担当作为、学习贯彻党的十九届五中全会精神、落实全面从严治党责任等方面存在的主要问题，剖析了产生问题的原因，并从进一步深化理论武装、提高政治能力、强化政治担当、站稳人民立场、涵养政治生态等方面明确了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认真开展批评和自我批评。大家聚焦本次民主生活会主题，以勇于自我革命的斗争精神，把自己摆进去、把职责摆进去、把工作摆进去，全面查找差距和不足，深入剖析症结和根源，既虚心接受批评意见，又主动认领班子存在问题、巡视反馈问题和整改责任，明确整改措施。通过开展积极健康的思想斗争，让大家经历了一次严格的党内政治生活锻炼，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应勇在总结讲话中指出，省委常委同志要带头旗帜鲜明讲政治，把做到“两个维护”作为最根本的政治纪律和政治规矩，把抓好巡视整改作为做到“两个维护”的重要检验。要持续学懂弄通做实习近平新时代中国特色社会主义思想，在深刻领悟中坚定理念信仰、在细照笃行中永葆政治本色。要不断提高政治判断力、政治领悟力、政治执行力，牢记一切工作中都有政治，善于从政治上看问题、见端倪、把方向，立足“两个大局”，胸怀“国之大者”，始终在大局下谋划推进各自分管领域、部门和所在地方的工作。</w:t>
      </w:r>
    </w:p>
    <w:p>
      <w:pPr>
        <w:ind w:left="0" w:right="0" w:firstLine="560"/>
        <w:spacing w:before="450" w:after="450" w:line="312" w:lineRule="auto"/>
      </w:pPr>
      <w:r>
        <w:rPr>
          <w:rFonts w:ascii="宋体" w:hAnsi="宋体" w:eastAsia="宋体" w:cs="宋体"/>
          <w:color w:val="000"/>
          <w:sz w:val="28"/>
          <w:szCs w:val="28"/>
        </w:rPr>
        <w:t xml:space="preserve">　　应勇强调，要带头履职担当，扎实推动湖北省“十四五”开好局、起好步。要知责于心、担责于身、履责于行，发扬为民服务孺子牛、创新发展拓荒牛、艰苦奋斗老黄牛的精神，主动作为、奋发有为、担当善为。从根本宗旨上、从问题导向上、从忧患意识上把握新发展理念，完整、准确、全面贯彻新发展理念，以思想破冰引领发展突围，努力实现开局漂亮、全年精彩。</w:t>
      </w:r>
    </w:p>
    <w:p>
      <w:pPr>
        <w:ind w:left="0" w:right="0" w:firstLine="560"/>
        <w:spacing w:before="450" w:after="450" w:line="312" w:lineRule="auto"/>
      </w:pPr>
      <w:r>
        <w:rPr>
          <w:rFonts w:ascii="宋体" w:hAnsi="宋体" w:eastAsia="宋体" w:cs="宋体"/>
          <w:color w:val="000"/>
          <w:sz w:val="28"/>
          <w:szCs w:val="28"/>
        </w:rPr>
        <w:t xml:space="preserve">　　应勇强调，要带头践行初心使命，把以人民为中心的发展思想贯彻始终。坚守人民情怀，坚定人民立场，不断为民造福，走好群众路线，解决好人民群众的“急难愁盼”问题，取得让人民群众看得见、摸得着、能感受的新气象、新成效。</w:t>
      </w:r>
    </w:p>
    <w:p>
      <w:pPr>
        <w:ind w:left="0" w:right="0" w:firstLine="560"/>
        <w:spacing w:before="450" w:after="450" w:line="312" w:lineRule="auto"/>
      </w:pPr>
      <w:r>
        <w:rPr>
          <w:rFonts w:ascii="宋体" w:hAnsi="宋体" w:eastAsia="宋体" w:cs="宋体"/>
          <w:color w:val="000"/>
          <w:sz w:val="28"/>
          <w:szCs w:val="28"/>
        </w:rPr>
        <w:t xml:space="preserve">　　应勇强调，要首先从政治上看全面从严治党，带头担负起管党治党政治责任，把严的主基调长期坚持下去。要严以律己，时刻自重自省自警自励。要严格落实“一岗双责”，强化作风建设，构建清清爽爽的同志关系、规规矩矩的上下级关系、既“亲”又“清”的政商关系，持续建设政治生态好、用人导向正、干部作风实、发展环境优的省份。</w:t>
      </w:r>
    </w:p>
    <w:p>
      <w:pPr>
        <w:ind w:left="0" w:right="0" w:firstLine="560"/>
        <w:spacing w:before="450" w:after="450" w:line="312" w:lineRule="auto"/>
      </w:pPr>
      <w:r>
        <w:rPr>
          <w:rFonts w:ascii="宋体" w:hAnsi="宋体" w:eastAsia="宋体" w:cs="宋体"/>
          <w:color w:val="000"/>
          <w:sz w:val="28"/>
          <w:szCs w:val="28"/>
        </w:rPr>
        <w:t xml:space="preserve">　　应勇要求，要将这次民主生活会的成效体现在问题整改落实和推动实际工作上，认真制定整改方案，落实整改责任，确保整改效果，以优异成绩庆祝建党100周年。</w:t>
      </w:r>
    </w:p>
    <w:p>
      <w:pPr>
        <w:ind w:left="0" w:right="0" w:firstLine="560"/>
        <w:spacing w:before="450" w:after="450" w:line="312" w:lineRule="auto"/>
      </w:pPr>
      <w:r>
        <w:rPr>
          <w:rFonts w:ascii="宋体" w:hAnsi="宋体" w:eastAsia="宋体" w:cs="宋体"/>
          <w:color w:val="000"/>
          <w:sz w:val="28"/>
          <w:szCs w:val="28"/>
        </w:rPr>
        <w:t xml:space="preserve">　　湖北省政协主席黄楚平，省人大常委会党组书记、常务副主任王玲列席会议。</w:t>
      </w:r>
    </w:p>
    <w:p>
      <w:pPr>
        <w:ind w:left="0" w:right="0" w:firstLine="560"/>
        <w:spacing w:before="450" w:after="450" w:line="312" w:lineRule="auto"/>
      </w:pPr>
      <w:r>
        <w:rPr>
          <w:rFonts w:ascii="黑体" w:hAnsi="黑体" w:eastAsia="黑体" w:cs="黑体"/>
          <w:color w:val="000000"/>
          <w:sz w:val="36"/>
          <w:szCs w:val="36"/>
          <w:b w:val="1"/>
          <w:bCs w:val="1"/>
        </w:rPr>
        <w:t xml:space="preserve">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围绕强化创新理论武装，树牢“四个意识”，坚定“四个自信”，坚决做到“两个维护”，勇于担当作为，以求真务实作风不折不扣落实习近平总书记视察湖北重要讲话、重要指示批示精神和党中央决策部署，紧密联系湖北省委常委班子和常委个人实际，重点从思想政治、精神状态、工作作风等方面进行自我检查、党性分析，认真开展批评与自我批评。</w:t>
      </w:r>
    </w:p>
    <w:p>
      <w:pPr>
        <w:ind w:left="0" w:right="0" w:firstLine="560"/>
        <w:spacing w:before="450" w:after="450" w:line="312" w:lineRule="auto"/>
      </w:pPr>
      <w:r>
        <w:rPr>
          <w:rFonts w:ascii="宋体" w:hAnsi="宋体" w:eastAsia="宋体" w:cs="宋体"/>
          <w:color w:val="000"/>
          <w:sz w:val="28"/>
          <w:szCs w:val="28"/>
        </w:rPr>
        <w:t xml:space="preserve">　　湖北省委书记蒋超良主持会议并作总结讲话。中央第4督导组、中央纪委国家监委有关室负责同志到会指导。</w:t>
      </w:r>
    </w:p>
    <w:p>
      <w:pPr>
        <w:ind w:left="0" w:right="0" w:firstLine="560"/>
        <w:spacing w:before="450" w:after="450" w:line="312" w:lineRule="auto"/>
      </w:pPr>
      <w:r>
        <w:rPr>
          <w:rFonts w:ascii="宋体" w:hAnsi="宋体" w:eastAsia="宋体" w:cs="宋体"/>
          <w:color w:val="000"/>
          <w:sz w:val="28"/>
          <w:szCs w:val="28"/>
        </w:rPr>
        <w:t xml:space="preserve">　　湖北省委常委会对开好这次民主生活会高度重视。民主生活会前，湖北省委常委会会议、湖北省委理论学习中心组专题传达学习了习近平总书记在中央政治局民主生活会上的重要讲话和中央政治局民主生活会情况通报精神；认真梳理湖北省委常委班子20_年度民主生活会整改落实情况，并形成报告；在深入学习研讨，广泛征求意见的基础上，认真撰写班子对照检查材料和个人发言提纲，全面开展谈心谈话。</w:t>
      </w:r>
    </w:p>
    <w:p>
      <w:pPr>
        <w:ind w:left="0" w:right="0" w:firstLine="560"/>
        <w:spacing w:before="450" w:after="450" w:line="312" w:lineRule="auto"/>
      </w:pPr>
      <w:r>
        <w:rPr>
          <w:rFonts w:ascii="宋体" w:hAnsi="宋体" w:eastAsia="宋体" w:cs="宋体"/>
          <w:color w:val="000"/>
          <w:sz w:val="28"/>
          <w:szCs w:val="28"/>
        </w:rPr>
        <w:t xml:space="preserve">　　会上，蒋超良代表湖北省委常委班子进行对照检查，深刻剖析在学深悟透习近平新时代中国特色社会主义思想上仍需加强、党的政治建设需要深化、以人民为中心的发展思想时有松懈、自我革命不彻底、斗争精神和斗争能力还不完全适应等原因，从坚持不懈学思践悟习近平新时代中国特色社会主义思想；加强党的政治建设，坚决做到“两个维护”；狠抓党中央决策部署落实，加快湖北高质量发展步伐；弘扬斗争精神，敢于担当、敢于斗争，善于担当、善于斗争；持续改进作风，永葆清正廉洁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　　接着，蒋超良带头作个人对照检查发言，并请常委同志批评帮助。湖北省委副书记、省长王晓东，省委副书记、武汉市委书记马国强和其他常委同志逐一作对照检查发言，严肃认真开展批评与自我批评。大家在发言中突出政治站位，体现自我革命精神，敢于刀刃向内，把自己摆进去、把职责摆进去、把工作摆进去，自我批评实事求是、襟怀坦荡，相互批评直指问题、不留情面，并针对查摆出的问题，切实明确努力方向和整改措施。</w:t>
      </w:r>
    </w:p>
    <w:p>
      <w:pPr>
        <w:ind w:left="0" w:right="0" w:firstLine="560"/>
        <w:spacing w:before="450" w:after="450" w:line="312" w:lineRule="auto"/>
      </w:pPr>
      <w:r>
        <w:rPr>
          <w:rFonts w:ascii="宋体" w:hAnsi="宋体" w:eastAsia="宋体" w:cs="宋体"/>
          <w:color w:val="000"/>
          <w:sz w:val="28"/>
          <w:szCs w:val="28"/>
        </w:rPr>
        <w:t xml:space="preserve">　　常委同志对照检查发言后，中央第4督导组对湖北省委常委班子民主生活会紧紧围绕主题，认真开展学习研讨、认真查找突出问题、严肃开展批评与自我批评给予充分肯定，要求继续加强政治理论学习，自觉用习近平新时代中国特色社会主义思想武装头脑、指导实践、推动工作，重在日常、抓在经常，在整改落实上狠下功夫，进一步巩固和深化民主生活会成果。</w:t>
      </w:r>
    </w:p>
    <w:p>
      <w:pPr>
        <w:ind w:left="0" w:right="0" w:firstLine="560"/>
        <w:spacing w:before="450" w:after="450" w:line="312" w:lineRule="auto"/>
      </w:pPr>
      <w:r>
        <w:rPr>
          <w:rFonts w:ascii="宋体" w:hAnsi="宋体" w:eastAsia="宋体" w:cs="宋体"/>
          <w:color w:val="000"/>
          <w:sz w:val="28"/>
          <w:szCs w:val="28"/>
        </w:rPr>
        <w:t xml:space="preserve">　　蒋超良在讲话中说，这次民主生活会旗帜鲜明讲政治，既是一次严肃的党内政治生活，也是一次深刻的党性教育洗礼，开出了凝聚共识、团结奋斗，干事创业、狠抓落实的好氛围好效果，达到了锤炼党性、统一思想、明确方向、凝聚力量、增进团结的目的。要进一步学习贯彻习近平总书记在中央政治局民主生活会上的重要讲话精神，提高政治站位，紧盯查找出来的问题，狠抓整改落实，驰而不息加强省委常委班子建设。</w:t>
      </w:r>
    </w:p>
    <w:p>
      <w:pPr>
        <w:ind w:left="0" w:right="0" w:firstLine="560"/>
        <w:spacing w:before="450" w:after="450" w:line="312" w:lineRule="auto"/>
      </w:pPr>
      <w:r>
        <w:rPr>
          <w:rFonts w:ascii="宋体" w:hAnsi="宋体" w:eastAsia="宋体" w:cs="宋体"/>
          <w:color w:val="000"/>
          <w:sz w:val="28"/>
          <w:szCs w:val="28"/>
        </w:rPr>
        <w:t xml:space="preserve">　　蒋超良强调，要始终坚持学思践悟习近平新时代中国特色社会主义思想，政治坚定、内心安定、虔诚笃定，努力在真学上见成效；全面学习、系统把握、融会贯通，努力在真懂上见成效；入脑入心、触及灵魂、坚定不移，努力在真信上见成效；学以致用、知行合一、求实务实抓落实，努力在真用上见成效。要坚持系统学，读原著、学原文、悟原理，深刻领会习近平总书记关于改革发展稳定、内政外交国防、治党治国治军各领域重要讲话的理论精髓；坚持跟进学，充分发挥党委（党组）理论学习中心组作用，及时学习贯彻习近平总书记最新重要讲话和重要指示批示精神；坚持联系实际学，运用创新理论研究新情况，解决新问题，推动新发展，不断提高领导发展、履行岗位职责的能力和水平；坚持推进各分管领域学，加强学习指导，增强学习实效，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蒋超良强调，要始终树牢“四个意识”，坚决做到“两个维护”。模范执行中央政治局关于加强和维护党中央集中统一领导的若干规定精神和我省具体规定，做严守政治纪律和政治规矩的清醒人、明白人、局中人。要在求准上下功夫，全面、准确、深刻领会党中央决策部署和战略意图，坚决纠正断章取义、片面理解、机械化执行等错误倾向；在求实上下功夫，以上率下履行第一责任，实打实、硬碰硬，真抓实干、埋头苦干、少说多干，坚决纠正以会议落实会议、以文件落实文件、以批示落实批示等“空转”现象；在求效上下功夫，以统筹推进“五位一体”总体布局、协调推进“四个全面”战略布局、坚持稳中求进工作总基调、贯彻新发展理念、推动高质量发展、全面深化改革开放的实际成效体现和检验坚决做到“两个维护”。</w:t>
      </w:r>
    </w:p>
    <w:p>
      <w:pPr>
        <w:ind w:left="0" w:right="0" w:firstLine="560"/>
        <w:spacing w:before="450" w:after="450" w:line="312" w:lineRule="auto"/>
      </w:pPr>
      <w:r>
        <w:rPr>
          <w:rFonts w:ascii="宋体" w:hAnsi="宋体" w:eastAsia="宋体" w:cs="宋体"/>
          <w:color w:val="000"/>
          <w:sz w:val="28"/>
          <w:szCs w:val="28"/>
        </w:rPr>
        <w:t xml:space="preserve">　　蒋超良强调，要始终坚持以人民为中心的发展思想，自觉站在人民立场想问题、作决策、办事情，把以人民为中心的发展思想贯穿到经济社会发展各领域，贯穿到落实“四个着力”“四个切实”重要要求全过程。要始终严格执行民主集中制，坚持集体领导、民主集中、个别酝酿、会议决定，坚持集体领导和个人分工负责相结合，善于倾听民声民意，善于集中真知灼见，保持平等待人、与人为善的真诚态度，涵养虚怀若谷、海纳百川的宽阔胸襟，充分调动湖北省方方面面的智慧和力量。要大力弘扬斗争精神，始终保持共产党人敢于斗争的风骨、气节、操守、胆魄，培养斗争精神，增强斗争本领，讲求斗争效果。要严格自律，模范遵守廉洁自律各项规定，严格落实“一岗双责”，切实抓好分管领域、部门和地方党的建设和反腐败工作，巩固发展湖北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2025-01-31T02:32:30+08:00</dcterms:created>
  <dcterms:modified xsi:type="dcterms:W3CDTF">2025-01-31T02:32:30+08:00</dcterms:modified>
</cp:coreProperties>
</file>

<file path=docProps/custom.xml><?xml version="1.0" encoding="utf-8"?>
<Properties xmlns="http://schemas.openxmlformats.org/officeDocument/2006/custom-properties" xmlns:vt="http://schemas.openxmlformats.org/officeDocument/2006/docPropsVTypes"/>
</file>