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关于在领导班子廉政约谈时的讲话提纲【3篇】</w:t>
      </w:r>
      <w:bookmarkEnd w:id="1"/>
    </w:p>
    <w:p>
      <w:pPr>
        <w:jc w:val="center"/>
        <w:spacing w:before="0" w:after="450"/>
      </w:pPr>
      <w:r>
        <w:rPr>
          <w:rFonts w:ascii="Arial" w:hAnsi="Arial" w:eastAsia="Arial" w:cs="Arial"/>
          <w:color w:val="999999"/>
          <w:sz w:val="20"/>
          <w:szCs w:val="20"/>
        </w:rPr>
        <w:t xml:space="preserve">来源：网络  作者：紫云轻舞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amp;nbsp&amp;ldquo廉洁政府&amp;rdquo这个词最早出现在晏子的《春秋与正午》问第二个问题：“ldquo一个廉洁的长期政府，它能做些什么我们现在谈论的是什么&amp;ldquo廉洁政府&amp;rdquo主要是指政府工作人员在履行职责时，不以权谋私，公正廉...</w:t>
      </w:r>
    </w:p>
    <w:p>
      <w:pPr>
        <w:ind w:left="0" w:right="0" w:firstLine="560"/>
        <w:spacing w:before="450" w:after="450" w:line="312" w:lineRule="auto"/>
      </w:pPr>
      <w:r>
        <w:rPr>
          <w:rFonts w:ascii="宋体" w:hAnsi="宋体" w:eastAsia="宋体" w:cs="宋体"/>
          <w:color w:val="000"/>
          <w:sz w:val="28"/>
          <w:szCs w:val="28"/>
        </w:rPr>
        <w:t xml:space="preserve">&amp;nbsp&amp;ldquo廉洁政府&amp;rdquo这个词最早出现在晏子的《春秋与正午》问第二个问题：“ldquo一个廉洁的长期政府，它能做些什么我们现在谈论的是什么&amp;ldquo廉洁政府&amp;rdquo主要是指政府工作人员在履行职责时，不以权谋私，公正廉洁。后来，这个&amp;ldquo政治&amp;rdquo具有政治内涵。 以下是为大家整理的关于关于在领导班子廉政约谈时的讲话提纲的文章3篇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【篇一】关于在领导班子廉政约谈时的讲话提纲</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党风廉政建设集体约谈会，既是全面学习贯彻党的十九大精神和习近平总书记系列重要讲话精神的再次动员，也是对贯彻落实全院生产经营工作推进会、解决存在问题的再次部署和要求。下面，我就如何做好全院党风廉政建设和反腐败工作讲几点意见。</w:t>
      </w:r>
    </w:p>
    <w:p>
      <w:pPr>
        <w:ind w:left="0" w:right="0" w:firstLine="560"/>
        <w:spacing w:before="450" w:after="450" w:line="312" w:lineRule="auto"/>
      </w:pPr>
      <w:r>
        <w:rPr>
          <w:rFonts w:ascii="宋体" w:hAnsi="宋体" w:eastAsia="宋体" w:cs="宋体"/>
          <w:color w:val="000"/>
          <w:sz w:val="28"/>
          <w:szCs w:val="28"/>
        </w:rPr>
        <w:t xml:space="preserve">　　&gt;一、旗帜鲜明讲政治，牢固树立“四个意识”</w:t>
      </w:r>
    </w:p>
    <w:p>
      <w:pPr>
        <w:ind w:left="0" w:right="0" w:firstLine="560"/>
        <w:spacing w:before="450" w:after="450" w:line="312" w:lineRule="auto"/>
      </w:pPr>
      <w:r>
        <w:rPr>
          <w:rFonts w:ascii="宋体" w:hAnsi="宋体" w:eastAsia="宋体" w:cs="宋体"/>
          <w:color w:val="000"/>
          <w:sz w:val="28"/>
          <w:szCs w:val="28"/>
        </w:rPr>
        <w:t xml:space="preserve">　　一要坚定理想信仰，做政治上的明白人。理想和信仰是政治意识的核心，也是讲政治的关键。在座的每一位中层干部，尤其是党员干部，都要时刻牢记自己的第一身份是共产党员，党员必须姓党，第一职责是为党工作，始终保持政治定力，不为噪音所扰、不为歪风所惑、不为暗流所动,大是大非面前站稳政治立场，要明白什么能做什么不能做。十八大以来查处的“老虎”“苍蝇”，无一不是信念滑坡、信仰缺失，患上了“软骨病”。要提高政治站位，不仅要加强学习，还要不断提高自主学习的能力，在学习中由简单的“读、学、念”向“悟”转变，强化实践和应用，进一步牢固树立“四个意识”，增强“四个自信”，真正做到入脑入心。</w:t>
      </w:r>
    </w:p>
    <w:p>
      <w:pPr>
        <w:ind w:left="0" w:right="0" w:firstLine="560"/>
        <w:spacing w:before="450" w:after="450" w:line="312" w:lineRule="auto"/>
      </w:pPr>
      <w:r>
        <w:rPr>
          <w:rFonts w:ascii="宋体" w:hAnsi="宋体" w:eastAsia="宋体" w:cs="宋体"/>
          <w:color w:val="000"/>
          <w:sz w:val="28"/>
          <w:szCs w:val="28"/>
        </w:rPr>
        <w:t xml:space="preserve">　　二要顾大局识大体，自觉在大局下思考行动。“不谋全局者，不足以谋一域”。各位中层干部，特别是生产经营单位的负责人，要不断增强大局意识、战略意识，对全面从严治党这个大局了然于胸，不要只盯着自己的“一亩三分地”，要放下斤斤计较的小九九，精于谋划，善于统筹，自觉在大局下思考和行动。当前我院面临转型升级的关键时期，要用长远的发展眼光看问题。从大局来讲，要紧跟当前形势，时刻与党中央保持一致，抢抓新领域市场机遇的同时要做到合理合法。从细节上看，在项目承揽运行过程中，要加强对涉及人、财、物的重点单位和重点岗位的廉政教育。要做到常抓常学常念，积极探索适合基层单位的廉政教育和学习形式，努力提高学习效果。在对全局专项巡察整改意见的落实检查中，发现有些单位对项目部的学习不够重视，主要体现在施工项目上，对外聘施工管理人员的学习抓的不够，不仅对相关的廉政规定不知情，而且对院有关规定也不是太清楚，存在一定的管理漏洞。检查中存在的问题纪委已在中层干部群里进行了通报，各单位负责人在会后要对照问题清单逐条逐项整改，不能留尾巴，做到整改有痕，落实有印。</w:t>
      </w:r>
    </w:p>
    <w:p>
      <w:pPr>
        <w:ind w:left="0" w:right="0" w:firstLine="560"/>
        <w:spacing w:before="450" w:after="450" w:line="312" w:lineRule="auto"/>
      </w:pPr>
      <w:r>
        <w:rPr>
          <w:rFonts w:ascii="宋体" w:hAnsi="宋体" w:eastAsia="宋体" w:cs="宋体"/>
          <w:color w:val="000"/>
          <w:sz w:val="28"/>
          <w:szCs w:val="28"/>
        </w:rPr>
        <w:t xml:space="preserve">　　三要严守政治纪律和政治规矩，永葆政治合格。政治纪律是全体党员必须遵守的规矩。党员干部讲政治，必须把纪律、规矩意识挺在前面，贯穿到日常工作、学习和生活的方方面面，做到心里时时有纪律、言行处处守规矩。要不断强化“红线意识”，筑牢“底线思维”，自觉规范工作圈、净化生活圈，管住亲友圈，注重培养健康生活情趣，始终做到自重、自省、自警、自励，做到在党言党、在党为党、在党敬党。</w:t>
      </w:r>
    </w:p>
    <w:p>
      <w:pPr>
        <w:ind w:left="0" w:right="0" w:firstLine="560"/>
        <w:spacing w:before="450" w:after="450" w:line="312" w:lineRule="auto"/>
      </w:pPr>
      <w:r>
        <w:rPr>
          <w:rFonts w:ascii="宋体" w:hAnsi="宋体" w:eastAsia="宋体" w:cs="宋体"/>
          <w:color w:val="000"/>
          <w:sz w:val="28"/>
          <w:szCs w:val="28"/>
        </w:rPr>
        <w:t xml:space="preserve">　　&gt;二、坚决贯彻全面从严治党，严格落实主体责任</w:t>
      </w:r>
    </w:p>
    <w:p>
      <w:pPr>
        <w:ind w:left="0" w:right="0" w:firstLine="560"/>
        <w:spacing w:before="450" w:after="450" w:line="312" w:lineRule="auto"/>
      </w:pPr>
      <w:r>
        <w:rPr>
          <w:rFonts w:ascii="宋体" w:hAnsi="宋体" w:eastAsia="宋体" w:cs="宋体"/>
          <w:color w:val="000"/>
          <w:sz w:val="28"/>
          <w:szCs w:val="28"/>
        </w:rPr>
        <w:t xml:space="preserve">　　一是要把履行“一岗双责”放在心上、扛在肩上。基层单位的党风廉政建设工作，支部负主体责任。支部要义不容辞地把主体责任扛起来，这是责无旁贷的政治任务。在今年开展的支部建设标准化工作中，这也是一项重要内容。不仅要及时传达局、院两级党委关于党风廉政建设工作的部署，还要认真安排所在单位具体实施，并做好监督检查。单位负责人对所在单位党风廉政建设工作必须亲自抓、系统抓，把握重心、明确重点，确保党风廉政建设工作与业务管理工作同部署、同检查、同考核。责任决不能只停留在文件上，张贴在墙上，锁在抽屉里，要做到心中有数。要管好事更要管好人，自觉把党风廉政建设要求融入分管工作。</w:t>
      </w:r>
    </w:p>
    <w:p>
      <w:pPr>
        <w:ind w:left="0" w:right="0" w:firstLine="560"/>
        <w:spacing w:before="450" w:after="450" w:line="312" w:lineRule="auto"/>
      </w:pPr>
      <w:r>
        <w:rPr>
          <w:rFonts w:ascii="宋体" w:hAnsi="宋体" w:eastAsia="宋体" w:cs="宋体"/>
          <w:color w:val="000"/>
          <w:sz w:val="28"/>
          <w:szCs w:val="28"/>
        </w:rPr>
        <w:t xml:space="preserve">　　二是要创新形式，加强基层项目部人员的廉政教育。基层单位如何克服各种困难开展党风廉政建设的学习与教育，这是个老生常谈的问题。但在信息技术如此发达的今天，我想这不是个十分难解决的问题。目前各支部已采取微信课堂、QQ群、党员小书包等学习近平台组织在野外生产的党员进行了学习。这不仅是学习方式的改变，也是各支部在工作观念和工作态度上的巨大转变。希望今后在工作中要继续保持这种主动解决问题的势头，加强基层项目部的学习教育，需要政治处、纪委配合的，我们一定大力支持配合，促进全院党建和党风廉政建设各项工作。</w:t>
      </w:r>
    </w:p>
    <w:p>
      <w:pPr>
        <w:ind w:left="0" w:right="0" w:firstLine="560"/>
        <w:spacing w:before="450" w:after="450" w:line="312" w:lineRule="auto"/>
      </w:pPr>
      <w:r>
        <w:rPr>
          <w:rFonts w:ascii="宋体" w:hAnsi="宋体" w:eastAsia="宋体" w:cs="宋体"/>
          <w:color w:val="000"/>
          <w:sz w:val="28"/>
          <w:szCs w:val="28"/>
        </w:rPr>
        <w:t xml:space="preserve">　　三是要强化落实，加强管理责任。各单位负责人和班子成员，要树立抓好党建就是最大的政绩观，把党风廉政建设工作作为分内之事而不是额外负担。要加强对权力的制约和监督，围绕重点岗位，严格排查存在或潜在的廉政风险点，把可能出现的漏洞及时堵住。在效能监察中，我们发现的财务票据审核不严的现象，在历年检查中都有出现，由此反映出基层单位对整改意见落实的还不到位，还存在一定的管理漏洞，这些问题一定要引起各单位负责人的高度重视，确保支付合规资金安全。生产经营单位负责人在严格工程管理、工程单价确定、工程结算、施工队选用、物资材料选购、雇工等存在廉政风险点的事项上，必须要进行市场调查，会议研究，集体决策，公开透明，要接受监督。基层单位领导班子成员要落实、落细党风廉政建设责任，对分管范围内的各项工作进行廉政风险评估，对存在风险点的关键环节要有针对性的开展事前约谈提醒，打好预防针;要严格事中监督检查，加强过程管控。各支部书记和纪检委员要认真履职，监督检查“一岗双责”落实情况，及时发现问题，逐项落实整改。同时，要进一步强化考核，严格奖惩兑现，出现违规违纪问题，要视情节轻重追究分管领导甚至主要领导的责任，形成齐抓共管的落实局面。</w:t>
      </w:r>
    </w:p>
    <w:p>
      <w:pPr>
        <w:ind w:left="0" w:right="0" w:firstLine="560"/>
        <w:spacing w:before="450" w:after="450" w:line="312" w:lineRule="auto"/>
      </w:pPr>
      <w:r>
        <w:rPr>
          <w:rFonts w:ascii="宋体" w:hAnsi="宋体" w:eastAsia="宋体" w:cs="宋体"/>
          <w:color w:val="000"/>
          <w:sz w:val="28"/>
          <w:szCs w:val="28"/>
        </w:rPr>
        <w:t xml:space="preserve">　　&gt;三、强化内部管理，建立廉政长效机制</w:t>
      </w:r>
    </w:p>
    <w:p>
      <w:pPr>
        <w:ind w:left="0" w:right="0" w:firstLine="560"/>
        <w:spacing w:before="450" w:after="450" w:line="312" w:lineRule="auto"/>
      </w:pPr>
      <w:r>
        <w:rPr>
          <w:rFonts w:ascii="宋体" w:hAnsi="宋体" w:eastAsia="宋体" w:cs="宋体"/>
          <w:color w:val="000"/>
          <w:sz w:val="28"/>
          <w:szCs w:val="28"/>
        </w:rPr>
        <w:t xml:space="preserve">　　一是要狠抓工程质量。技术主管部门、负责人要切实负起质量监管责任，对地质成果质量、工程质量要常检查，发现问题及时解决，确保各项工作顺利实施。</w:t>
      </w:r>
    </w:p>
    <w:p>
      <w:pPr>
        <w:ind w:left="0" w:right="0" w:firstLine="560"/>
        <w:spacing w:before="450" w:after="450" w:line="312" w:lineRule="auto"/>
      </w:pPr>
      <w:r>
        <w:rPr>
          <w:rFonts w:ascii="宋体" w:hAnsi="宋体" w:eastAsia="宋体" w:cs="宋体"/>
          <w:color w:val="000"/>
          <w:sz w:val="28"/>
          <w:szCs w:val="28"/>
        </w:rPr>
        <w:t xml:space="preserve">　　二是要抓工程进度。现在正是生产黄金时间，各生产单位要做好野外生产工作，工程进度滞后的单位，要合理布置工作任务，延长有效工作时间，保证项目能够按期完成。</w:t>
      </w:r>
    </w:p>
    <w:p>
      <w:pPr>
        <w:ind w:left="0" w:right="0" w:firstLine="560"/>
        <w:spacing w:before="450" w:after="450" w:line="312" w:lineRule="auto"/>
      </w:pPr>
      <w:r>
        <w:rPr>
          <w:rFonts w:ascii="宋体" w:hAnsi="宋体" w:eastAsia="宋体" w:cs="宋体"/>
          <w:color w:val="000"/>
          <w:sz w:val="28"/>
          <w:szCs w:val="28"/>
        </w:rPr>
        <w:t xml:space="preserve">　　三是要加强对外协施工队伍的监管。项目负责、施工员、安全员要常驻现场，严格按设计施工，保证工程质量。</w:t>
      </w:r>
    </w:p>
    <w:p>
      <w:pPr>
        <w:ind w:left="0" w:right="0" w:firstLine="560"/>
        <w:spacing w:before="450" w:after="450" w:line="312" w:lineRule="auto"/>
      </w:pPr>
      <w:r>
        <w:rPr>
          <w:rFonts w:ascii="宋体" w:hAnsi="宋体" w:eastAsia="宋体" w:cs="宋体"/>
          <w:color w:val="000"/>
          <w:sz w:val="28"/>
          <w:szCs w:val="28"/>
        </w:rPr>
        <w:t xml:space="preserve">　　四是要严格审核报销凭证。在财务报销过程中要严格遵守《财务管理办法》，单位负责人和核算员要严格把关，对不合规的票据坚决不能报销。</w:t>
      </w:r>
    </w:p>
    <w:p>
      <w:pPr>
        <w:ind w:left="0" w:right="0" w:firstLine="560"/>
        <w:spacing w:before="450" w:after="450" w:line="312" w:lineRule="auto"/>
      </w:pPr>
      <w:r>
        <w:rPr>
          <w:rFonts w:ascii="宋体" w:hAnsi="宋体" w:eastAsia="宋体" w:cs="宋体"/>
          <w:color w:val="000"/>
          <w:sz w:val="28"/>
          <w:szCs w:val="28"/>
        </w:rPr>
        <w:t xml:space="preserve">　　五是要利用生产空闲时间，见缝插针，做好干部职工思想教育和理论学习工作，要以“高压线”要求严明政治纪律，努力拉好“防护网”，筑好“防护墙”,从思想上牢筑反腐倡廉防线。学习教育要从细节入手，从具体问题抓起，严禁用公款请客送礼、收受下属单位或与工作有关的吃请和收受土特产等行为。对我行我素、顶风违纪的人和事要进行严肃查处。中层干部要率先垂范，严格落实地矿局落实中央八项规定精神实施细则，守好底线，靠实第一责任，抓好教育监督，严格责任追究，把落实“一岗双责”作为领导干部工作的份内之事，真正形成党风廉政建设与生产经营中心工作良性互动、协调发展的局面。</w:t>
      </w:r>
    </w:p>
    <w:p>
      <w:pPr>
        <w:ind w:left="0" w:right="0" w:firstLine="560"/>
        <w:spacing w:before="450" w:after="450" w:line="312" w:lineRule="auto"/>
      </w:pPr>
      <w:r>
        <w:rPr>
          <w:rFonts w:ascii="宋体" w:hAnsi="宋体" w:eastAsia="宋体" w:cs="宋体"/>
          <w:color w:val="000"/>
          <w:sz w:val="28"/>
          <w:szCs w:val="28"/>
        </w:rPr>
        <w:t xml:space="preserve">　　同志们，我们这次集体约谈不仅是对全院干部的再次廉政教育，也体现了组织的关心和爱护，我们一定要让红脸出汗、咬耳扯袖成为常态，切实落实“一岗双责”，突出问题导向，保持头脑清醒。不仅要把经济搞上去，还要确保我们的干部职工不出问题，确保工作有人抓、问题有人管、责任有人担，要形成经济建设和廉政建设双赢的局面，为全院经济转型升级提供强有力的政治保证。</w:t>
      </w:r>
    </w:p>
    <w:p>
      <w:pPr>
        <w:ind w:left="0" w:right="0" w:firstLine="560"/>
        <w:spacing w:before="450" w:after="450" w:line="312" w:lineRule="auto"/>
      </w:pPr>
      <w:r>
        <w:rPr>
          <w:rFonts w:ascii="黑体" w:hAnsi="黑体" w:eastAsia="黑体" w:cs="黑体"/>
          <w:color w:val="000000"/>
          <w:sz w:val="36"/>
          <w:szCs w:val="36"/>
          <w:b w:val="1"/>
          <w:bCs w:val="1"/>
        </w:rPr>
        <w:t xml:space="preserve">【篇二】关于在领导班子廉政约谈时的讲话提纲</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参加会议的都是我们系统的“关键少数”，借这个机会我就当前加强党风廉政建设工作强调几点，也可以说是对大家的一个工作推进式集体约谈。检查和促进党的路线、方针、政策和决议的执行情况是党章赋予纪检监察部门的一项重要职责，下面我围绕市局党组最近的中心工作强调三点：</w:t>
      </w:r>
    </w:p>
    <w:p>
      <w:pPr>
        <w:ind w:left="0" w:right="0" w:firstLine="560"/>
        <w:spacing w:before="450" w:after="450" w:line="312" w:lineRule="auto"/>
      </w:pPr>
      <w:r>
        <w:rPr>
          <w:rFonts w:ascii="宋体" w:hAnsi="宋体" w:eastAsia="宋体" w:cs="宋体"/>
          <w:color w:val="000"/>
          <w:sz w:val="28"/>
          <w:szCs w:val="28"/>
        </w:rPr>
        <w:t xml:space="preserve">　　&gt;一、要提高政治站位，保持政治定力</w:t>
      </w:r>
    </w:p>
    <w:p>
      <w:pPr>
        <w:ind w:left="0" w:right="0" w:firstLine="560"/>
        <w:spacing w:before="450" w:after="450" w:line="312" w:lineRule="auto"/>
      </w:pPr>
      <w:r>
        <w:rPr>
          <w:rFonts w:ascii="宋体" w:hAnsi="宋体" w:eastAsia="宋体" w:cs="宋体"/>
          <w:color w:val="000"/>
          <w:sz w:val="28"/>
          <w:szCs w:val="28"/>
        </w:rPr>
        <w:t xml:space="preserve">　　今年，我们党和国家大事非常多，特别是党中央作出的深化税务机构改革的重大战略部署与我们系统、与我们每名同志都息息相关。在这个关键时期，我们各级领导干部提高站位、保持政治定力显得尤为重要。如何提高政治站位、保持“政治定力”?我认为就是我们今天在坐的关键少数要从政治和全局的高度，增强“四个意识”，坚定“四个自信”，充分认识机构改革的重要性，把推进机构改革作为一项重大政治任务，坚决拥护党中央关于机构改革的决策，切实增强责任感和使命感，自觉把思想和行动统一到党中央的决策部署上来，一切行动听指挥。总局、省局要求的坚决贯彻落实，总局、省局不让做的坚决不做。大家要看好自己的门、管好自己的人，做到守土有责、守土尽责。要教育广大干部自觉服从大局，规范个人言行，不利于团结的话不说，不利于改革的事不做。同时，要坚守岗位，恪尽职守。习近平总书记强调，“检验一名干部理想信念是否坚定，主要看其在重大政治考验面前有没有政治定力。”所以在这样的关键时期，是对我们每一名党员干部政治立场、政治能力、政治素质、政治敏锐性的考验。我们大家能不能经受得住考验、在重大考验面前的表现情况都将被历史记录下来。当然，我相信我们全系统的党员干部能经受得住这种考验，都具有这样的政治能力、政治素养，一定能在关键时期做到秩序不乱、队伍不散、工作不断、力度不减。</w:t>
      </w:r>
    </w:p>
    <w:p>
      <w:pPr>
        <w:ind w:left="0" w:right="0" w:firstLine="560"/>
        <w:spacing w:before="450" w:after="450" w:line="312" w:lineRule="auto"/>
      </w:pPr>
      <w:r>
        <w:rPr>
          <w:rFonts w:ascii="宋体" w:hAnsi="宋体" w:eastAsia="宋体" w:cs="宋体"/>
          <w:color w:val="000"/>
          <w:sz w:val="28"/>
          <w:szCs w:val="28"/>
        </w:rPr>
        <w:t xml:space="preserve">　　&gt;二、要压紧压实全面从严治党“两个责任”</w:t>
      </w:r>
    </w:p>
    <w:p>
      <w:pPr>
        <w:ind w:left="0" w:right="0" w:firstLine="560"/>
        <w:spacing w:before="450" w:after="450" w:line="312" w:lineRule="auto"/>
      </w:pPr>
      <w:r>
        <w:rPr>
          <w:rFonts w:ascii="宋体" w:hAnsi="宋体" w:eastAsia="宋体" w:cs="宋体"/>
          <w:color w:val="000"/>
          <w:sz w:val="28"/>
          <w:szCs w:val="28"/>
        </w:rPr>
        <w:t xml:space="preserve">　　总局、省局党组都明确要求，在机构改革时期，要按照年初工作会议和全面从严治党工作会议部署，一切照常地做好各项工作，更加奋发有为地干事创业。特别是全面从严治党工作更是在这个关键时期只能加强不能有丝毫的麻痹、松劲。我认为当前我们落实全面从严治党“两个责任”工作，除在完成日常的党建工作任务外，重中之重就是要落实总局党组提出的“四个确保”，即，确保队伍稳定、确保收入平稳增长、确保征纳关系和谐、确保干部遵规守纪。要做到“四个确保”就要做到以下几点：一是层层落实责任。各级党组织和负责同志要对“四个确保”负全责，把工作做深做细，把责任压紧压实。二是主动担当作为。总局、省局党组分别下发了通知，对改革期间的工作进行了细致安排，提出了工作要求，罗列出了详细的负面清单。刚才传达了上级的重要讲话精神，上级的要求都很细致，比如：临时聘用人员“只出不进”、暂停处置土地、房屋、公务用车及大型设备等资产，潘局长要求，持续造环境、促转型，清理欠税等等，我们要不折不扣地把总局、省局的要求落到实处。三是坚持以上率下。各级领导干部要带头转变作风，身体力行，以上率下，形成“头雁效应”。四是切实严明纪律。在改革的关键时期，典型的顶风违纪，发生问题一律从重从严从快处理。五是加强监督检查。既要防止以改革为借口不担当不作为，懒政怠政，也要防止利用改革之机吃拿卡要或不讲原则、不按规定办事等问题。六是及时报告处置。对各类突发问题和重大事项，要在第一时间报到和处置，掌握工作的主动权。七是运用四种形态。近期，省局党组印发了关于运用监督执纪“四种形态”推进全面从严治党的实施办法，各级党组织要运用好“四种形态”，密切关注干部思想动态，把深入细致的思想政治工作贯穿于税务机构全过程、各环节。</w:t>
      </w:r>
    </w:p>
    <w:p>
      <w:pPr>
        <w:ind w:left="0" w:right="0" w:firstLine="560"/>
        <w:spacing w:before="450" w:after="450" w:line="312" w:lineRule="auto"/>
      </w:pPr>
      <w:r>
        <w:rPr>
          <w:rFonts w:ascii="宋体" w:hAnsi="宋体" w:eastAsia="宋体" w:cs="宋体"/>
          <w:color w:val="000"/>
          <w:sz w:val="28"/>
          <w:szCs w:val="28"/>
        </w:rPr>
        <w:t xml:space="preserve">　　各级纪检监察部门要结合百日行动、日常监督检查，加强对政治纪律、组织纪律、机构编制纪律、干部人事纪律、财经纪律、保密纪律的监督检查，严肃查处违反纪律的行为，同时，要加大问责力度，通过执纪问责促进全面从严治党“两个责任”的落实。</w:t>
      </w:r>
    </w:p>
    <w:p>
      <w:pPr>
        <w:ind w:left="0" w:right="0" w:firstLine="560"/>
        <w:spacing w:before="450" w:after="450" w:line="312" w:lineRule="auto"/>
      </w:pPr>
      <w:r>
        <w:rPr>
          <w:rFonts w:ascii="宋体" w:hAnsi="宋体" w:eastAsia="宋体" w:cs="宋体"/>
          <w:color w:val="000"/>
          <w:sz w:val="28"/>
          <w:szCs w:val="28"/>
        </w:rPr>
        <w:t xml:space="preserve">　　&gt;三、要严格做好清明、五一、端午节日期间的纠正“四风”工作。</w:t>
      </w:r>
    </w:p>
    <w:p>
      <w:pPr>
        <w:ind w:left="0" w:right="0" w:firstLine="560"/>
        <w:spacing w:before="450" w:after="450" w:line="312" w:lineRule="auto"/>
      </w:pPr>
      <w:r>
        <w:rPr>
          <w:rFonts w:ascii="宋体" w:hAnsi="宋体" w:eastAsia="宋体" w:cs="宋体"/>
          <w:color w:val="000"/>
          <w:sz w:val="28"/>
          <w:szCs w:val="28"/>
        </w:rPr>
        <w:t xml:space="preserve">　　马上清明、五一、端午节日又要到了，3月26日，驻省纪检组下发了《关于巩固拓展落实中央八项规定精神成果坚决防止“四风”反弹的通知》，对全系统的作风建设工作提出了具体要求，一是以习近平新时代中国特色社会主义思想为指导，牢固树立“四个意识”，强化全面从严治党的政治担当。二是党员领导干部要“以上率下”，树起“高标杆”。三是严明纪律，始终保持正风肃纪反腐的高压态势。同时，要求全系统各级纪检监察部门要发挥专责监督的重要作用，紧盯清明、五一、端午等重要节点不放松，通过强化监督检查、通报曝光等方式，切实抓好整治“四风”工作，坚决防止“四风”反弹，一刻不停歇地推动作风建设向纵深发展，为省局党组重大决策部署的贯彻落实提供坚强的政治和纪律保证。</w:t>
      </w:r>
    </w:p>
    <w:p>
      <w:pPr>
        <w:ind w:left="0" w:right="0" w:firstLine="560"/>
        <w:spacing w:before="450" w:after="450" w:line="312" w:lineRule="auto"/>
      </w:pPr>
      <w:r>
        <w:rPr>
          <w:rFonts w:ascii="宋体" w:hAnsi="宋体" w:eastAsia="宋体" w:cs="宋体"/>
          <w:color w:val="000"/>
          <w:sz w:val="28"/>
          <w:szCs w:val="28"/>
        </w:rPr>
        <w:t xml:space="preserve">　　从十九大以来，重要节点开展监督检查已经成为常态，而且检查的越来越细，越来越严，据我了解，公车比对，进入高档会所、高档小区内的“一桌餐”人脸识别比对等方法的应用。可以说是“四风”问题无可遁形，所以我们大家不能有任何的侥幸心理，不发生问题只其所长严格落实上级的要求。对于节节日期间的监督检查，市局还会再进行部署，这里我简单强调几点：一是在办公室、车库、食堂等公用场所存放私人与办公无关的物品;二是违规操办婚丧喜庆事宜;三是工作日中午饮酒问题;四是公车私用或“私车公养”问题;五是接受管理和对象吃请，特别是在高档小区安排的“一桌餐”;六是收送下属和纳税人礼品、礼金、消费卡等问题;七是值班制度落实问题;八是在改革之机隐瞒、挪用资金或虚列支出，转移套取资金、突击花钱，巧立名目发放和私存私放钱物。这些问题都是检查中的重中之重，都要引起我们的高度重视。节日期间除各级纪检监察部门要组织明察暗访外，总局、省局也要对落实“四个确保”的情况组织暗访。我们各级党组织和每一名党员干部要保持清醒头脑，引起高度重视，提前准备做好自查自纠工作，立说立改，把问题消灭在萌芽状态。节日期间发生问题，肯定要从重处理，还要通报曝光。信任不能代替监督，我们大家要习惯在受监督和约束的环境工作和生活，把遵守纪律养成习惯，不能紧一阵松一阵。我们全系统各级党组织和党员干部要以作风建设永远在路上的坚韧和执着，把全面从严治党不断引向深入，为市局党组各项重要工作的完成提供坚强的作风保障。</w:t>
      </w:r>
    </w:p>
    <w:p>
      <w:pPr>
        <w:ind w:left="0" w:right="0" w:firstLine="560"/>
        <w:spacing w:before="450" w:after="450" w:line="312" w:lineRule="auto"/>
      </w:pPr>
      <w:r>
        <w:rPr>
          <w:rFonts w:ascii="宋体" w:hAnsi="宋体" w:eastAsia="宋体" w:cs="宋体"/>
          <w:color w:val="000"/>
          <w:sz w:val="28"/>
          <w:szCs w:val="28"/>
        </w:rPr>
        <w:t xml:space="preserve">　　借这个机会，我就强调这几点。</w:t>
      </w:r>
    </w:p>
    <w:p>
      <w:pPr>
        <w:ind w:left="0" w:right="0" w:firstLine="560"/>
        <w:spacing w:before="450" w:after="450" w:line="312" w:lineRule="auto"/>
      </w:pPr>
      <w:r>
        <w:rPr>
          <w:rFonts w:ascii="黑体" w:hAnsi="黑体" w:eastAsia="黑体" w:cs="黑体"/>
          <w:color w:val="000000"/>
          <w:sz w:val="36"/>
          <w:szCs w:val="36"/>
          <w:b w:val="1"/>
          <w:bCs w:val="1"/>
        </w:rPr>
        <w:t xml:space="preserve">【篇三】关于在领导班子廉政约谈时的讲话提纲</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今天，院党委召开党风廉政建设专题会议，这既是贯彻落实集团总公司督导工作会议精神的政治要求，也是加强党的领导，强化纪律规矩，保证我院改革发展稳定各项事业顺利推进的现实需要。</w:t>
      </w:r>
    </w:p>
    <w:p>
      <w:pPr>
        <w:ind w:left="0" w:right="0" w:firstLine="560"/>
        <w:spacing w:before="450" w:after="450" w:line="312" w:lineRule="auto"/>
      </w:pPr>
      <w:r>
        <w:rPr>
          <w:rFonts w:ascii="宋体" w:hAnsi="宋体" w:eastAsia="宋体" w:cs="宋体"/>
          <w:color w:val="000"/>
          <w:sz w:val="28"/>
          <w:szCs w:val="28"/>
        </w:rPr>
        <w:t xml:space="preserve">　　今年年初，我院召开了20_年工作会议，同各单位签订了目标责任书，把落实党建工作责任同绩效挂钩，列入了目标责任书，做到同安排、同检查、同落实、同考核。同时也召开了党群口的会议，对党风廉政建设工作做了安排部署，同各党支部签订了《党风廉政建设目标责任书》，与分管领导及各单位、各部门负责人签订了《“一岗双责”任务书》。</w:t>
      </w:r>
    </w:p>
    <w:p>
      <w:pPr>
        <w:ind w:left="0" w:right="0" w:firstLine="560"/>
        <w:spacing w:before="450" w:after="450" w:line="312" w:lineRule="auto"/>
      </w:pPr>
      <w:r>
        <w:rPr>
          <w:rFonts w:ascii="宋体" w:hAnsi="宋体" w:eastAsia="宋体" w:cs="宋体"/>
          <w:color w:val="000"/>
          <w:sz w:val="28"/>
          <w:szCs w:val="28"/>
        </w:rPr>
        <w:t xml:space="preserve">　　刚才，通报了前三季度党风廉政建设工作情况和专项督查工作情况。党支部报告了落实责任书的情况，我完全赞同，今天召集大家在这里召开研究部署党风廉政建设专题会议，同时扩大到各单位负责人，主要是传导压力，靠实责任，突出问题导向，深入推进全面从严治党主体责任贯彻落实。为推进党建工作和党风廉政建设工作，落实“两个责任”和“一岗双责”，两级党组织开展了大量的工作，比如把今年确定为“管理提升年”，制定了实施方案，列出了问题清单，开展了整改;部署开展了专项督查;对各党支部工作加大了指导和督促的力度;对支部进行了调整，配备了专职的党支部书记，各党支部书记通过参加培训和自我学习交流，进一步熟悉了工作的流程，提高了业务水平;深入推进党支部标准化建设，各党支部党建工作的规范化、制度化水平在逐步提升。但是，我们要认清我们党建工作基础薄弱，业务不精的现状，通过今天的会议，与会人员要认真总结反思，对存在的问题要下大力气切实整改，确保把全面从严治党主体责任落到实处，提高党建工作和管理工作水平，这是这次会议的重要意义所在。</w:t>
      </w:r>
    </w:p>
    <w:p>
      <w:pPr>
        <w:ind w:left="0" w:right="0" w:firstLine="560"/>
        <w:spacing w:before="450" w:after="450" w:line="312" w:lineRule="auto"/>
      </w:pPr>
      <w:r>
        <w:rPr>
          <w:rFonts w:ascii="宋体" w:hAnsi="宋体" w:eastAsia="宋体" w:cs="宋体"/>
          <w:color w:val="000"/>
          <w:sz w:val="28"/>
          <w:szCs w:val="28"/>
        </w:rPr>
        <w:t xml:space="preserve">　　下面，我结合我院当前在党风廉政建设方面发现的一些问题，结合高质量发展的要求，讲几点意见：</w:t>
      </w:r>
    </w:p>
    <w:p>
      <w:pPr>
        <w:ind w:left="0" w:right="0" w:firstLine="560"/>
        <w:spacing w:before="450" w:after="450" w:line="312" w:lineRule="auto"/>
      </w:pPr>
      <w:r>
        <w:rPr>
          <w:rFonts w:ascii="宋体" w:hAnsi="宋体" w:eastAsia="宋体" w:cs="宋体"/>
          <w:color w:val="000"/>
          <w:sz w:val="28"/>
          <w:szCs w:val="28"/>
        </w:rPr>
        <w:t xml:space="preserve">　　&gt;一、提高政治站位，全面落实责任</w:t>
      </w:r>
    </w:p>
    <w:p>
      <w:pPr>
        <w:ind w:left="0" w:right="0" w:firstLine="560"/>
        <w:spacing w:before="450" w:after="450" w:line="312" w:lineRule="auto"/>
      </w:pPr>
      <w:r>
        <w:rPr>
          <w:rFonts w:ascii="宋体" w:hAnsi="宋体" w:eastAsia="宋体" w:cs="宋体"/>
          <w:color w:val="000"/>
          <w:sz w:val="28"/>
          <w:szCs w:val="28"/>
        </w:rPr>
        <w:t xml:space="preserve">　　当前，我院落实党的建设和党风廉政建设主体责任的工作在不断加强，按“一岗双责”抓分管领域党风廉政建设的主动性还不够，认为只要在经营和生产的过程中将主要指标搞上去就能够把党风建设也带上来，在实际的工作中出现了一手软和一手硬的状态。必须要提高政治站位，把握方向，讲规矩、讲原则。持之以恒的抓好自查自纠和“回头看”工作，干部职工要树立法制意识、规矩意识，把依法治企，合规经营贯穿工作始终，所有项目要在法规框架内运作，要符合国家的相关规范和要求，为此，全院领导干部要认真落实全面从严治党要求，把党风廉政建设主体责任抓在手上、扛在肩上，班子成员要勇于担当，忠诚履职，有效推动党风廉政建设责任的落实。</w:t>
      </w:r>
    </w:p>
    <w:p>
      <w:pPr>
        <w:ind w:left="0" w:right="0" w:firstLine="560"/>
        <w:spacing w:before="450" w:after="450" w:line="312" w:lineRule="auto"/>
      </w:pPr>
      <w:r>
        <w:rPr>
          <w:rFonts w:ascii="宋体" w:hAnsi="宋体" w:eastAsia="宋体" w:cs="宋体"/>
          <w:color w:val="000"/>
          <w:sz w:val="28"/>
          <w:szCs w:val="28"/>
        </w:rPr>
        <w:t xml:space="preserve">　　一是班子成员要履行集体责任。领导班子成员要把党风廉政建设作为主责，按照守土有责、守土守责、守土尽责的要求，共同参与党风廉政建设工作，共同分析党风廉政建设形势，共同承担党风廉政建设的集体责任，坚决同消极腐败作斗争。共同履行党委班子的集体责任，避免走进“党委负主体责任就是党委书记负主体责任”的误区。</w:t>
      </w:r>
    </w:p>
    <w:p>
      <w:pPr>
        <w:ind w:left="0" w:right="0" w:firstLine="560"/>
        <w:spacing w:before="450" w:after="450" w:line="312" w:lineRule="auto"/>
      </w:pPr>
      <w:r>
        <w:rPr>
          <w:rFonts w:ascii="宋体" w:hAnsi="宋体" w:eastAsia="宋体" w:cs="宋体"/>
          <w:color w:val="000"/>
          <w:sz w:val="28"/>
          <w:szCs w:val="28"/>
        </w:rPr>
        <w:t xml:space="preserve">　　二是各单位“一把手”要履行第一责任。各单位领导班子主要负责人是职责范围内党风廉政建设第一责任人，作为 “一把手”，决不能只重业务不抓党风、只看经营发展指标不抓惩治和预防腐败。要切实强化责任担当，履行主体责任，对党风建设和反腐败工作亲自抓、主动抓、具体抓、经常抓。要积极协助和配合各党支部书记落实好党建工作，不能认为党建工作就是支部书记的事情，党支部安排的各类学习教育活动和各项工作安排部署，一定要做好落实，不能不管不顾，以业务工作忙搪塞和敷衍了事。</w:t>
      </w:r>
    </w:p>
    <w:p>
      <w:pPr>
        <w:ind w:left="0" w:right="0" w:firstLine="560"/>
        <w:spacing w:before="450" w:after="450" w:line="312" w:lineRule="auto"/>
      </w:pPr>
      <w:r>
        <w:rPr>
          <w:rFonts w:ascii="宋体" w:hAnsi="宋体" w:eastAsia="宋体" w:cs="宋体"/>
          <w:color w:val="000"/>
          <w:sz w:val="28"/>
          <w:szCs w:val="28"/>
        </w:rPr>
        <w:t xml:space="preserve">　　三是班子成员要履行分管责任。认真落实“一岗双责”，根据分工，对职责范围内的党风建设和反腐败工作负主要领导责任。要坚持“政治和业务两手抓、两手都要硬”，把党风廉政建设贯穿到业务管理中，抓好分管部门、单位的党风建设和反腐败工作，做到工作职责和掌握的权力管到哪里，党风廉政建设的职责就延伸到哪里。对信访举报、审计监督等发现的重大风险问题，对分管人员出现的腐败倾向和不好苗头，分管领导要承担起职责范围内责任，加强跟踪监督，督促整改落实，坚持抓早、抓小，将问题消灭在萌芽之中。</w:t>
      </w:r>
    </w:p>
    <w:p>
      <w:pPr>
        <w:ind w:left="0" w:right="0" w:firstLine="560"/>
        <w:spacing w:before="450" w:after="450" w:line="312" w:lineRule="auto"/>
      </w:pPr>
      <w:r>
        <w:rPr>
          <w:rFonts w:ascii="宋体" w:hAnsi="宋体" w:eastAsia="宋体" w:cs="宋体"/>
          <w:color w:val="000"/>
          <w:sz w:val="28"/>
          <w:szCs w:val="28"/>
        </w:rPr>
        <w:t xml:space="preserve">　　四是各党支部书记要抓好主责主业，通过几个月以来的检查发现，各党支部能够按照党委的要求开展工作，但是工作的主动性创造性还远远不够，各党支部要提升组织能力和工作执行力，把做好党建工作作为第一职责，坚决杜绝工作拖延滞后的作风弊端，能够保质保量完成规定动作，同时及时总结，大胆探索有特色和亮点的工作，在工作中不断总结提升，担当好支部党建工作“第一责任人”的角色。</w:t>
      </w:r>
    </w:p>
    <w:p>
      <w:pPr>
        <w:ind w:left="0" w:right="0" w:firstLine="560"/>
        <w:spacing w:before="450" w:after="450" w:line="312" w:lineRule="auto"/>
      </w:pPr>
      <w:r>
        <w:rPr>
          <w:rFonts w:ascii="宋体" w:hAnsi="宋体" w:eastAsia="宋体" w:cs="宋体"/>
          <w:color w:val="000"/>
          <w:sz w:val="28"/>
          <w:szCs w:val="28"/>
        </w:rPr>
        <w:t xml:space="preserve">　　&gt;二、守纪律讲规矩，坚持从严执纪</w:t>
      </w:r>
    </w:p>
    <w:p>
      <w:pPr>
        <w:ind w:left="0" w:right="0" w:firstLine="560"/>
        <w:spacing w:before="450" w:after="450" w:line="312" w:lineRule="auto"/>
      </w:pPr>
      <w:r>
        <w:rPr>
          <w:rFonts w:ascii="宋体" w:hAnsi="宋体" w:eastAsia="宋体" w:cs="宋体"/>
          <w:color w:val="000"/>
          <w:sz w:val="28"/>
          <w:szCs w:val="28"/>
        </w:rPr>
        <w:t xml:space="preserve">　　经过近几年来的廉洁从业教育活动，全院党员领导干部的纪律意识、规矩意识明显加强，但不可否认，仍然有些领导干部把纪律规矩当成稻草人，不听招呼、不守规矩。有的对上级要求置若罔闻，我行我素，有利的就执行，没利的就不执行。当前我院正处在改革发展的关键时期，必须站在讲政治的高度，坚决把纪律和规矩挺在前面。</w:t>
      </w:r>
    </w:p>
    <w:p>
      <w:pPr>
        <w:ind w:left="0" w:right="0" w:firstLine="560"/>
        <w:spacing w:before="450" w:after="450" w:line="312" w:lineRule="auto"/>
      </w:pPr>
      <w:r>
        <w:rPr>
          <w:rFonts w:ascii="宋体" w:hAnsi="宋体" w:eastAsia="宋体" w:cs="宋体"/>
          <w:color w:val="000"/>
          <w:sz w:val="28"/>
          <w:szCs w:val="28"/>
        </w:rPr>
        <w:t xml:space="preserve">　　一是要坚持纪律面前没有特殊。坚决维护党纪党规的严肃性，坚持从领导做起，从中层以上干部严起，坚持纪律规矩面前人人平等、没有特殊。对明知故犯破坏纪律规矩的人和事，不管涉及到谁，一律依纪依规严肃处理，不搞网开一面，不搞下不为例。</w:t>
      </w:r>
    </w:p>
    <w:p>
      <w:pPr>
        <w:ind w:left="0" w:right="0" w:firstLine="560"/>
        <w:spacing w:before="450" w:after="450" w:line="312" w:lineRule="auto"/>
      </w:pPr>
      <w:r>
        <w:rPr>
          <w:rFonts w:ascii="宋体" w:hAnsi="宋体" w:eastAsia="宋体" w:cs="宋体"/>
          <w:color w:val="000"/>
          <w:sz w:val="28"/>
          <w:szCs w:val="28"/>
        </w:rPr>
        <w:t xml:space="preserve">　　二是要加强纪律执行的监督检查。今年是贯彻落实党的十九大精神的第一年，深化改革和从严治党任务更重、要求更高，纪委要加强对党组织和党员干部贯彻执行党章、党的路线方针政策和党内政治生活准则等情况的监督检查，及时发现和纠正各种违反党纪党规的行为。要加强党的纪律执行情况的监督检查，坚决纠正无组织、无纪律问题，坚决查处欺骗组织、对抗组织、上有政策、下有对策和有令不行、有禁不止的行为，及时发现和排除隐患，严明党纪党规。</w:t>
      </w:r>
    </w:p>
    <w:p>
      <w:pPr>
        <w:ind w:left="0" w:right="0" w:firstLine="560"/>
        <w:spacing w:before="450" w:after="450" w:line="312" w:lineRule="auto"/>
      </w:pPr>
      <w:r>
        <w:rPr>
          <w:rFonts w:ascii="宋体" w:hAnsi="宋体" w:eastAsia="宋体" w:cs="宋体"/>
          <w:color w:val="000"/>
          <w:sz w:val="28"/>
          <w:szCs w:val="28"/>
        </w:rPr>
        <w:t xml:space="preserve">　　三要建立问责长效机制。建立健全落实“两个责任”、“一岗双责”问责机制，对履职不到位、管理范围内“四风”问题突出、违纪违规的，严肃追究责任，该免的免，该撤的撤，该处分的处分，决不姑息迁就。要加强对不作为、慢作为、不落实、假落实甚至欺上瞒下、弄虚作假的行为的问责，以问责唤醒担当，以问责倒逼落实。</w:t>
      </w:r>
    </w:p>
    <w:p>
      <w:pPr>
        <w:ind w:left="0" w:right="0" w:firstLine="560"/>
        <w:spacing w:before="450" w:after="450" w:line="312" w:lineRule="auto"/>
      </w:pPr>
      <w:r>
        <w:rPr>
          <w:rFonts w:ascii="宋体" w:hAnsi="宋体" w:eastAsia="宋体" w:cs="宋体"/>
          <w:color w:val="000"/>
          <w:sz w:val="28"/>
          <w:szCs w:val="28"/>
        </w:rPr>
        <w:t xml:space="preserve">　　&gt;三、聚焦质量效益，狠抓基础管理</w:t>
      </w:r>
    </w:p>
    <w:p>
      <w:pPr>
        <w:ind w:left="0" w:right="0" w:firstLine="560"/>
        <w:spacing w:before="450" w:after="450" w:line="312" w:lineRule="auto"/>
      </w:pPr>
      <w:r>
        <w:rPr>
          <w:rFonts w:ascii="宋体" w:hAnsi="宋体" w:eastAsia="宋体" w:cs="宋体"/>
          <w:color w:val="000"/>
          <w:sz w:val="28"/>
          <w:szCs w:val="28"/>
        </w:rPr>
        <w:t xml:space="preserve">　　一要以管理为突破口，抓好高质量发展。高质量发展的关键还是抓管理，我们提出了“管理兴院”的发展理念，就是要把强化管理作为我们立足市场增强企业竞争力的重要依托，各单位要按照“管理提升年”工作的安排，把本单位管理工作的短板和问题清单化，有针对性地，逐一地补齐和解决。</w:t>
      </w:r>
    </w:p>
    <w:p>
      <w:pPr>
        <w:ind w:left="0" w:right="0" w:firstLine="560"/>
        <w:spacing w:before="450" w:after="450" w:line="312" w:lineRule="auto"/>
      </w:pPr>
      <w:r>
        <w:rPr>
          <w:rFonts w:ascii="宋体" w:hAnsi="宋体" w:eastAsia="宋体" w:cs="宋体"/>
          <w:color w:val="000"/>
          <w:sz w:val="28"/>
          <w:szCs w:val="28"/>
        </w:rPr>
        <w:t xml:space="preserve">　　二是提升精细化管理的水平，重视过程管控。全面提升项目精细化管理水平，提高效率，创造效益，各单位要加大过程管控的力度，坚决防止亏损，强化项目方案优化设计，提升项目盈利水平。</w:t>
      </w:r>
    </w:p>
    <w:p>
      <w:pPr>
        <w:ind w:left="0" w:right="0" w:firstLine="560"/>
        <w:spacing w:before="450" w:after="450" w:line="312" w:lineRule="auto"/>
      </w:pPr>
      <w:r>
        <w:rPr>
          <w:rFonts w:ascii="宋体" w:hAnsi="宋体" w:eastAsia="宋体" w:cs="宋体"/>
          <w:color w:val="000"/>
          <w:sz w:val="28"/>
          <w:szCs w:val="28"/>
        </w:rPr>
        <w:t xml:space="preserve">　　三是要改进管理方式，完善管理制度。目前，我院已经形成了系统的管理制度，下一步形成制度汇编，使各项工作有规可依，有章可循，全院干部职工必须形成按制度管理的行为自觉，各单位要在合同、成本、质量安全管控，设备材料、劳务等管理的管建环节上改进管理方式和管理制度，健全完善工作机制，明确职能分工，防范重大风险。</w:t>
      </w:r>
    </w:p>
    <w:p>
      <w:pPr>
        <w:ind w:left="0" w:right="0" w:firstLine="560"/>
        <w:spacing w:before="450" w:after="450" w:line="312" w:lineRule="auto"/>
      </w:pPr>
      <w:r>
        <w:rPr>
          <w:rFonts w:ascii="宋体" w:hAnsi="宋体" w:eastAsia="宋体" w:cs="宋体"/>
          <w:color w:val="000"/>
          <w:sz w:val="28"/>
          <w:szCs w:val="28"/>
        </w:rPr>
        <w:t xml:space="preserve">　　&gt;四、坚持问题导向，突出工作实效</w:t>
      </w:r>
    </w:p>
    <w:p>
      <w:pPr>
        <w:ind w:left="0" w:right="0" w:firstLine="560"/>
        <w:spacing w:before="450" w:after="450" w:line="312" w:lineRule="auto"/>
      </w:pPr>
      <w:r>
        <w:rPr>
          <w:rFonts w:ascii="宋体" w:hAnsi="宋体" w:eastAsia="宋体" w:cs="宋体"/>
          <w:color w:val="000"/>
          <w:sz w:val="28"/>
          <w:szCs w:val="28"/>
        </w:rPr>
        <w:t xml:space="preserve">　　一是要自上而下、深入系统地开展自查工作，紧扣全面从严治党、党风廉政建设、“三重一大”决策，项目合同、印鉴、财务、成本、劳务管理等方面的突出问题，找准问题，敢于较真碰硬，坚决彻底整改，防止一些问题久拖不决。</w:t>
      </w:r>
    </w:p>
    <w:p>
      <w:pPr>
        <w:ind w:left="0" w:right="0" w:firstLine="560"/>
        <w:spacing w:before="450" w:after="450" w:line="312" w:lineRule="auto"/>
      </w:pPr>
      <w:r>
        <w:rPr>
          <w:rFonts w:ascii="宋体" w:hAnsi="宋体" w:eastAsia="宋体" w:cs="宋体"/>
          <w:color w:val="000"/>
          <w:sz w:val="28"/>
          <w:szCs w:val="28"/>
        </w:rPr>
        <w:t xml:space="preserve">　　二是要抓好督查整改，推进工作落实。防止专项督查工作走形式，要以认真负责的态度开展工作，重点解决深层次问题，及时发现苗头性问题，针对突出问题，各单位要认真制定整改方案和措施，限期完成整改任务。</w:t>
      </w:r>
    </w:p>
    <w:p>
      <w:pPr>
        <w:ind w:left="0" w:right="0" w:firstLine="560"/>
        <w:spacing w:before="450" w:after="450" w:line="312" w:lineRule="auto"/>
      </w:pPr>
      <w:r>
        <w:rPr>
          <w:rFonts w:ascii="宋体" w:hAnsi="宋体" w:eastAsia="宋体" w:cs="宋体"/>
          <w:color w:val="000"/>
          <w:sz w:val="28"/>
          <w:szCs w:val="28"/>
        </w:rPr>
        <w:t xml:space="preserve">　　三是要强化廉洁风险防控，加大责任追究力度。对重点岗位加强监督检查，对“关键少数”进行制约和监督，通过督查、整改、问责，将风险漏洞及时化解堵塞，把管理责任落到实处，确保各项工作能够健康稳定的运行。</w:t>
      </w:r>
    </w:p>
    <w:p>
      <w:pPr>
        <w:ind w:left="0" w:right="0" w:firstLine="560"/>
        <w:spacing w:before="450" w:after="450" w:line="312" w:lineRule="auto"/>
      </w:pPr>
      <w:r>
        <w:rPr>
          <w:rFonts w:ascii="宋体" w:hAnsi="宋体" w:eastAsia="宋体" w:cs="宋体"/>
          <w:color w:val="000"/>
          <w:sz w:val="28"/>
          <w:szCs w:val="28"/>
        </w:rPr>
        <w:t xml:space="preserve">　　四是要持续强化管党治党政治责任。要以习近平新时代中国特色社会主义思想为指导，以党的政治建设为统领，持续巩固党建工作基础，落实全面从严治党政治责任和党建工作重点任务，对党的领导弱化，治党不严，民主集中制贯彻不到位，党内监督不到位，维护政治纪律和政治规矩不力，“一岗双责”落实不到位等问题要切实采取措施解决。要强化新修订《中国共产党纪律处分条例》的学习宣传，联系实际，认真对照，在思想上划出红线，筑牢底线。</w:t>
      </w:r>
    </w:p>
    <w:p>
      <w:pPr>
        <w:ind w:left="0" w:right="0" w:firstLine="560"/>
        <w:spacing w:before="450" w:after="450" w:line="312" w:lineRule="auto"/>
      </w:pPr>
      <w:r>
        <w:rPr>
          <w:rFonts w:ascii="宋体" w:hAnsi="宋体" w:eastAsia="宋体" w:cs="宋体"/>
          <w:color w:val="000"/>
          <w:sz w:val="28"/>
          <w:szCs w:val="28"/>
        </w:rPr>
        <w:t xml:space="preserve">　　同志们，我们要认真贯彻落实集团总公司和院的重要决策部署，围绕既定的工作目标，凝心聚力、真抓实干，把加强党建工作和提升管理结合起来，把理论和实际结合起来，把外树形象内强素质结合起来，增强发展的紧迫感，以优良的作风和敢于担当的精神，把发展作为第一要务，围绕发展统筹推进各项工作，做好协调平衡，提高思想认识，大力开拓市场，促进科技创新，完善管理体系，充分调动工作积极性，全力以赴完成年度目标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2025-01-22T23:54:49+08:00</dcterms:created>
  <dcterms:modified xsi:type="dcterms:W3CDTF">2025-01-22T23:54:49+08:00</dcterms:modified>
</cp:coreProperties>
</file>

<file path=docProps/custom.xml><?xml version="1.0" encoding="utf-8"?>
<Properties xmlns="http://schemas.openxmlformats.org/officeDocument/2006/custom-properties" xmlns:vt="http://schemas.openxmlformats.org/officeDocument/2006/docPropsVTypes"/>
</file>