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一篇好的演讲稿对演讲者来说要可讲，对听讲者来说应好听。下面给大家分享一些关于小学生英语演讲稿5篇，供大家参考。小学生英语演讲稿(1)Every one of us, rich or poor, should at least have on...</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一篇好的演讲稿对演讲者来说要可讲，对听讲者来说应好听。下面给大家分享一些关于小学生英语演讲稿5篇，供大家参考。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w:t>
      </w:r>
    </w:p>
    <w:p>
      <w:pPr>
        <w:ind w:left="0" w:right="0" w:firstLine="560"/>
        <w:spacing w:before="450" w:after="450" w:line="312" w:lineRule="auto"/>
      </w:pPr>
      <w:r>
        <w:rPr>
          <w:rFonts w:ascii="宋体" w:hAnsi="宋体" w:eastAsia="宋体" w:cs="宋体"/>
          <w:color w:val="000"/>
          <w:sz w:val="28"/>
          <w:szCs w:val="28"/>
        </w:rPr>
        <w:t xml:space="preserve">themselves and their friends. All of us have to spare some time forpersonal lives. We have to find the chance to express our emotion and love. Whenstaying with our friends, we can release ourselves completely. We can dowhatever we want, we can laugh together, talk together, and even cry to-gether.I should say that being together with our best friends is the most wonderfulmoment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toshare with you some of my thoughts on the topic of “A Word has that Change theWorld——Smile and the World Smiles With You “. First, please look at my face. Doyou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moreconfident and more popular. Don’t you think it important? Can you imagine aworld without smiles? Can you bear seeing sad faces here and there? What agloomy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yourfeeling about that? The majority of people are trying to pursue happinessthrough their lifetime, but what is the root of happiness? I take the strongposition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Smilealways creates a good impression. Maybe we cannot remember someone’s name aftermeeting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ofsmiling since it is so simple. It seems that people are always in such a hurryfor their own business that they complain a lot about the lack of happiness inlife and some people even want to be Harry Porter to learn the magic spell ofhappiness.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thespell actually is and the spell is can change the world. What is it? so simpleand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makesstrangers becomes friends. It makes parents and children understand each otherbetter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makespeople feel warm in ice and snow. It gives thirsty people power to walk on in adessert. It makes cowards become brave and it makes people see hope in desperatesituations.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worldsmiles with you. Every time you smile you give yourself a perfect chance toenjoy life. Every time you smile, you bring the brilliant sunshine to the wholeworld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tocommunicate. Smile to the world\'s stability and peace is hard to imagine thatrole. A smile can change the world , can change the way we live andattitude.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othersfeel happy, still can let the whole world is filled with the taste ofhappiness!!!!!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小学生英语演讲稿(3)</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小学生英语演讲稿5篇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