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经理国库30周年演讲稿</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家好！我是来自农行黄河支行的路遥。我想说到\"国库情\",黄河支行的我们都感受颇深。本身作为一名银行从业者，就有义务与国库同心同力、服务社会，恰巧黄河支行正是市级零余额账户的清算行，并且又位于滨州市财政局、毗邻人民银行，在这\"天时地利人和\"...</w:t>
      </w:r>
    </w:p>
    <w:p>
      <w:pPr>
        <w:ind w:left="0" w:right="0" w:firstLine="560"/>
        <w:spacing w:before="450" w:after="450" w:line="312" w:lineRule="auto"/>
      </w:pPr>
      <w:r>
        <w:rPr>
          <w:rFonts w:ascii="宋体" w:hAnsi="宋体" w:eastAsia="宋体" w:cs="宋体"/>
          <w:color w:val="000"/>
          <w:sz w:val="28"/>
          <w:szCs w:val="28"/>
        </w:rPr>
        <w:t xml:space="preserve">大家好！我是来自农行黄河支行的路遥。我想说到\"国库情\",黄河支行的我们都感受颇深。本身作为一名银行从业者，就有义务与国库同心同力、服务社会，恰巧黄河支行正是市级零余额账户的清算行，并且又位于滨州市财政局、毗邻人民银行，在这\"天时地利人和\"的条件下，我行就更加义不容辞的承担了更多的国库业务。我行负责全市8个网点的财政授权支付的清算工作和滨州市区直接支付工作，平均每天清算财政资金800余万元，报送人行数据30余条。</w:t>
      </w:r>
    </w:p>
    <w:p>
      <w:pPr>
        <w:ind w:left="0" w:right="0" w:firstLine="560"/>
        <w:spacing w:before="450" w:after="450" w:line="312" w:lineRule="auto"/>
      </w:pPr>
      <w:r>
        <w:rPr>
          <w:rFonts w:ascii="宋体" w:hAnsi="宋体" w:eastAsia="宋体" w:cs="宋体"/>
          <w:color w:val="000"/>
          <w:sz w:val="28"/>
          <w:szCs w:val="28"/>
        </w:rPr>
        <w:t xml:space="preserve">来到银行工作之前，对银行的概念很浅很浅，好似只有在柜台上个人客户的存钱取钱，工作久了发现有那么多的国库业务在其中运行着、穿插着，犹如一张庞大的网，而我们只是这张网上某一个结点。人民银行经理国库三十年，他就像一位智慧的老人，我在他的面前心怀尊重与敬畏。接触到的第一种国库业务就是财政支付，这也是黄河支行的特色业务。</w:t>
      </w:r>
    </w:p>
    <w:p>
      <w:pPr>
        <w:ind w:left="0" w:right="0" w:firstLine="560"/>
        <w:spacing w:before="450" w:after="450" w:line="312" w:lineRule="auto"/>
      </w:pPr>
      <w:r>
        <w:rPr>
          <w:rFonts w:ascii="宋体" w:hAnsi="宋体" w:eastAsia="宋体" w:cs="宋体"/>
          <w:color w:val="000"/>
          <w:sz w:val="28"/>
          <w:szCs w:val="28"/>
        </w:rPr>
        <w:t xml:space="preserve">我的老师，是我们网点办理国库业务的顶梁柱，他总会说出一些我听都没听过的专业词语、总能解答预算单位提出的各种问题、他的业务量总是排第一，他就是奋斗在国库业务专柜的董珂冰。董珂冰的一天不接触现金、也不叫号，貌似比较轻松，但事实上并非如此。财政支付是国库业务中的重要部分，不容一刻耽搁。对业务的每一个细节、每一笔记账都要求十分严格，不允许出错。并且业务量巨大，每逢年底，更是要每天处理几百份凭证，再加上部分对公业务，董珂冰就是背负着如此繁重的工作还依然保持曾经连续几个月零差错的最高纪录。财政支付这类业务是非常苛刻的，它关系到地方的财政收支，关系着预算单位的运行建设。若稍有差池，形成的损失也许是我们无法承担的。在实际操作过之后，对他更是佩服。</w:t>
      </w:r>
    </w:p>
    <w:p>
      <w:pPr>
        <w:ind w:left="0" w:right="0" w:firstLine="560"/>
        <w:spacing w:before="450" w:after="450" w:line="312" w:lineRule="auto"/>
      </w:pPr>
      <w:r>
        <w:rPr>
          <w:rFonts w:ascii="宋体" w:hAnsi="宋体" w:eastAsia="宋体" w:cs="宋体"/>
          <w:color w:val="000"/>
          <w:sz w:val="28"/>
          <w:szCs w:val="28"/>
        </w:rPr>
        <w:t xml:space="preserve">他为人低调，做事耐心又从容，从没有见过他慌里慌张的样子。为了保证财政款项划拨的及时性，延迟下班、错过饭点更是家常便饭，每每下午三四点钟才忙完。正是因为他了解财政支付的重要，通常他就坐在低柜的第一个窗口，从一早就开始紧凑的忙着手里的业务，确保财政资金准确无误的划拨。记得有一次，身体不适的他，临时将业务交给了业务还不太熟练的我，面对那么大的数额，我脑子懵懵的，还好认真负责的他输完液后，又来到网点指点我去正确的操作完每一笔业务。</w:t>
      </w:r>
    </w:p>
    <w:p>
      <w:pPr>
        <w:ind w:left="0" w:right="0" w:firstLine="560"/>
        <w:spacing w:before="450" w:after="450" w:line="312" w:lineRule="auto"/>
      </w:pPr>
      <w:r>
        <w:rPr>
          <w:rFonts w:ascii="宋体" w:hAnsi="宋体" w:eastAsia="宋体" w:cs="宋体"/>
          <w:color w:val="000"/>
          <w:sz w:val="28"/>
          <w:szCs w:val="28"/>
        </w:rPr>
        <w:t xml:space="preserve">他每天在国库系统中做确认、划钱、编号、记账，每天都重复相同枯燥的工作，但每一步做得都井井有条。财政支付的每一笔金额都十分精准，精准到分分角角，却做的又快有准；远程授权时，总会遇到授权老师的提问，都能游韧有余的解答。偶尔也会犯错、也会受到批评、也会遇到困难，并且这类业务关系着银行、人行、财政、预算单位，说真的，有时真的让人感到棘手又头大，可我从来没有听到过他抱怨或推辞。他没有喊过\"服务国库、服务人民\"这样壮志豪情的口号，他只是默默地做着每日重复的工作，但国库每一笔款项准确、及时的划拨就是董珂冰对于国库的倾注和奉献，这就是他心中的国库情！多少次，我为有这样的老师而感到幸运，更为战斗在一线的国库人而感到骄傲。</w:t>
      </w:r>
    </w:p>
    <w:p>
      <w:pPr>
        <w:ind w:left="0" w:right="0" w:firstLine="560"/>
        <w:spacing w:before="450" w:after="450" w:line="312" w:lineRule="auto"/>
      </w:pPr>
      <w:r>
        <w:rPr>
          <w:rFonts w:ascii="宋体" w:hAnsi="宋体" w:eastAsia="宋体" w:cs="宋体"/>
          <w:color w:val="000"/>
          <w:sz w:val="28"/>
          <w:szCs w:val="28"/>
        </w:rPr>
        <w:t xml:space="preserve">作为银行柜员，我们是整个国库业务条线的最末端，或许我们很微不足道，可\"不积跬步无以至千里\",也正是这些渺小的个体集合在一起，推动了国库三十年的发展和经营。这，就是平凡中的伟大。</w:t>
      </w:r>
    </w:p>
    <w:p>
      <w:pPr>
        <w:ind w:left="0" w:right="0" w:firstLine="560"/>
        <w:spacing w:before="450" w:after="450" w:line="312" w:lineRule="auto"/>
      </w:pPr>
      <w:r>
        <w:rPr>
          <w:rFonts w:ascii="宋体" w:hAnsi="宋体" w:eastAsia="宋体" w:cs="宋体"/>
          <w:color w:val="000"/>
          <w:sz w:val="28"/>
          <w:szCs w:val="28"/>
        </w:rPr>
        <w:t xml:space="preserve">在以后的日子里，我们定会延续前辈们的道路，用尽力气和智慧，陪伴国库越走越远、越变越好！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2025-04-27T15:18:39+08:00</dcterms:created>
  <dcterms:modified xsi:type="dcterms:W3CDTF">2025-04-27T15:18:39+08:00</dcterms:modified>
</cp:coreProperties>
</file>

<file path=docProps/custom.xml><?xml version="1.0" encoding="utf-8"?>
<Properties xmlns="http://schemas.openxmlformats.org/officeDocument/2006/custom-properties" xmlns:vt="http://schemas.openxmlformats.org/officeDocument/2006/docPropsVTypes"/>
</file>