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饮食安全的演讲稿中小学生5篇范文</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食品质量安全是提供的食品在营养，卫生方面满足和保障人群的健康需要，食品质量安全涉及食物的污染、是否有毒，添加剂是否违规超标、标签是否规范等问题，需要在食品受到污染界限之前采取措施，预防食品的污染和遭遇主要危害因素侵袭。下面给大家分享一些关于...</w:t>
      </w:r>
    </w:p>
    <w:p>
      <w:pPr>
        <w:ind w:left="0" w:right="0" w:firstLine="560"/>
        <w:spacing w:before="450" w:after="450" w:line="312" w:lineRule="auto"/>
      </w:pPr>
      <w:r>
        <w:rPr>
          <w:rFonts w:ascii="宋体" w:hAnsi="宋体" w:eastAsia="宋体" w:cs="宋体"/>
          <w:color w:val="000"/>
          <w:sz w:val="28"/>
          <w:szCs w:val="28"/>
        </w:rPr>
        <w:t xml:space="preserve">食品质量安全是提供的食品在营养，卫生方面满足和保障人群的健康需要，食品质量安全涉及食物的污染、是否有毒，添加剂是否违规超标、标签是否规范等问题，需要在食品受到污染界限之前采取措施，预防食品的污染和遭遇主要危害因素侵袭。下面给大家分享一些关于饮食安全的演讲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饮食安全的演讲稿中小学生(1)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饮食安全的演讲稿中小学生(2)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饮食安全的演讲稿中小学生(3)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x“冠生园”事件，让人们望月饼而生畏;x的“毒咸鱼”，使我们谈“咸鱼”而色变;x的“瘦肉精”事件，令我们望肉而怯步;号称生命杀手的“苏丹红”竟出现在我们最喜欢吃的辣味食品里;去年8月8日x地区的福寿螺事件，使131人发病，至今想起来还会让人胆颤心惊;还有近来的染色馒头、毒豆芽、x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饮食安全的演讲稿中小学生(4)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饮食安全的演讲稿中小学生(5)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样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我的辨识潜力，尤其是对“无厂名、无厂址、无生产日期”的“三无”食品的辨识潜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我的亲人、朋友和同学用心抵制这些不健康食品。</w:t>
      </w:r>
    </w:p>
    <w:p>
      <w:pPr>
        <w:ind w:left="0" w:right="0" w:firstLine="560"/>
        <w:spacing w:before="450" w:after="450" w:line="312" w:lineRule="auto"/>
      </w:pPr>
      <w:r>
        <w:rPr>
          <w:rFonts w:ascii="宋体" w:hAnsi="宋体" w:eastAsia="宋体" w:cs="宋体"/>
          <w:color w:val="000"/>
          <w:sz w:val="28"/>
          <w:szCs w:val="28"/>
        </w:rPr>
        <w:t xml:space="preserve">三、用心宣传，勇于监督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贴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同学们，让我们从小事做起，从身边做起，从自我做起，珍惜健康，安全消费，远离不安全食品，让我们共同为建立和-谐校园、安全校园贡献一份力量吧!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6"/>
          <w:szCs w:val="36"/>
          <w:b w:val="1"/>
          <w:bCs w:val="1"/>
        </w:rPr>
        <w:t xml:space="preserve">饮食安全的演讲稿中小学生5篇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2025-01-23T00:04:34+08:00</dcterms:created>
  <dcterms:modified xsi:type="dcterms:W3CDTF">2025-01-23T00:04:34+08:00</dcterms:modified>
</cp:coreProperties>
</file>

<file path=docProps/custom.xml><?xml version="1.0" encoding="utf-8"?>
<Properties xmlns="http://schemas.openxmlformats.org/officeDocument/2006/custom-properties" xmlns:vt="http://schemas.openxmlformats.org/officeDocument/2006/docPropsVTypes"/>
</file>