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幼儿园毕业致辞孩子版</w:t>
      </w:r>
      <w:bookmarkEnd w:id="1"/>
    </w:p>
    <w:p>
      <w:pPr>
        <w:jc w:val="center"/>
        <w:spacing w:before="0" w:after="450"/>
      </w:pPr>
      <w:r>
        <w:rPr>
          <w:rFonts w:ascii="Arial" w:hAnsi="Arial" w:eastAsia="Arial" w:cs="Arial"/>
          <w:color w:val="999999"/>
          <w:sz w:val="20"/>
          <w:szCs w:val="20"/>
        </w:rPr>
        <w:t xml:space="preserve">来源：网络  作者：静谧旋律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孩子版3篇毕业那天，大家早知道，以后的日子各生欢喜，你不是昨日风中天真的孩童。在你眼中，有他人笑靥如花。如今，在毕业活动中，关于毕业的致辞肯定也少不了。你是否在找正准备撰写“幼儿园毕业致辞孩子版”，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幼儿园毕业致辞孩子版3篇</w:t>
      </w:r>
    </w:p>
    <w:p>
      <w:pPr>
        <w:ind w:left="0" w:right="0" w:firstLine="560"/>
        <w:spacing w:before="450" w:after="450" w:line="312" w:lineRule="auto"/>
      </w:pPr>
      <w:r>
        <w:rPr>
          <w:rFonts w:ascii="宋体" w:hAnsi="宋体" w:eastAsia="宋体" w:cs="宋体"/>
          <w:color w:val="000"/>
          <w:sz w:val="28"/>
          <w:szCs w:val="28"/>
        </w:rPr>
        <w:t xml:space="preserve">毕业那天，大家早知道，以后的日子各生欢喜，你不是昨日风中天真的孩童。在你眼中，有他人笑靥如花。如今，在毕业活动中，关于毕业的致辞肯定也少不了。你是否在找正准备撰写“幼儿园毕业致辞孩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&gt;幼儿园毕业致辞孩子版篇1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&gt;幼儿园毕业致辞孩子版篇2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&gt;幼儿园毕业致辞孩子版篇3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2025-03-31T19:06:01+08:00</dcterms:created>
  <dcterms:modified xsi:type="dcterms:W3CDTF">2025-03-31T19:06:01+08:00</dcterms:modified>
</cp:coreProperties>
</file>

<file path=docProps/custom.xml><?xml version="1.0" encoding="utf-8"?>
<Properties xmlns="http://schemas.openxmlformats.org/officeDocument/2006/custom-properties" xmlns:vt="http://schemas.openxmlformats.org/officeDocument/2006/docPropsVTypes"/>
</file>