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下岗职工演讲稿——再就业给我创造辉煌</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尊敬的各位领导、朋友们： 眼下，最热门的话题莫过于“下岗”了。今无，我就给大家说说我做了一名下岗女工，重新谋职，实现人生价值的故事。 我叫单峰，原是如皋市服装总厂的一名工人，在厂里做裆案管理工作，多次被市档案局评为档案管理先进工作者，并取得...</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眼下，最热门的话题莫过于“下岗”了。今无，我就给大家说说我做了一名下岗女工，重新谋职，实现人生价值的故事。</w:t>
      </w:r>
    </w:p>
    <w:p>
      <w:pPr>
        <w:ind w:left="0" w:right="0" w:firstLine="560"/>
        <w:spacing w:before="450" w:after="450" w:line="312" w:lineRule="auto"/>
      </w:pPr>
      <w:r>
        <w:rPr>
          <w:rFonts w:ascii="宋体" w:hAnsi="宋体" w:eastAsia="宋体" w:cs="宋体"/>
          <w:color w:val="000"/>
          <w:sz w:val="28"/>
          <w:szCs w:val="28"/>
        </w:rPr>
        <w:t xml:space="preserve">我叫单峰，原是如皋市服装总厂的一名工人，在厂里做裆案管理工作，多次被市档案局评为档案管理先进工作者，并取得“助理馆员”的职称。然而，随着 96 年 9 月工厂的破产，我走进了下岗职工的行列。失落和迷惘困扰着我，想想家中上有老，下有小，光靠丈夫一人的工资，今后的日子可怎么过呀！多少次，我曾含着眼泪试图找关系调动工作，但失败了；多少次，我也曾徘徊于市政府门口想靠政府的救济生活，但周围那么多下岗人员，国家的负担够重了。面对身临的形势，我苦苦的思索着，我决心重新择业，开创属于自己的事业。创业难，而下岗女工再创业更难。一开始，我到市场推销乒乓裤，每天天一亮，我就推着车子沿衔叫买，一天下来，累得腰酸背痛，可结果连本钱也没赚回来。初次创业的失败使我茫然了——难道我单峰真的就无路可走了？然而，上天总是厚待热爱生活的人。一天，我偶然发现市体育场问口有许多小孩拉着大人购买两元钱一只的纸风筝。顿时，我觉得眼前一亮。说起风筝，它和我的缘分可不浅哪。我们家是风筝世家，公公郭文和是全国的风筝艺人。我从 80 年代起就利用业余时间学习“郭氏风筝的扎、糊、放等工艺，历年来参加北京、香港等十多个地区的风筝比赛都获了奖。特别是我研制独创的具有欧美风格的风筝，曾获“全国十佳凤筝奖” 92 年赴香港参加国际风筝会，又获“风筝技巧”奖。中央电视台、《人民日报》等曾作过专题报道。风筝使我的思路一下子拓宽了！我开始考虑把艺术风筝商品化投放市场的问题。我的这一想法很快得到全家的支持。经过办理各种手续，“郭氏风筝工艺社”应运而生：通过购买必备的原材料，并招收 5 名下岗女工，就这样，工艺社开业了！</w:t>
      </w:r>
    </w:p>
    <w:p>
      <w:pPr>
        <w:ind w:left="0" w:right="0" w:firstLine="560"/>
        <w:spacing w:before="450" w:after="450" w:line="312" w:lineRule="auto"/>
      </w:pPr>
      <w:r>
        <w:rPr>
          <w:rFonts w:ascii="宋体" w:hAnsi="宋体" w:eastAsia="宋体" w:cs="宋体"/>
          <w:color w:val="000"/>
          <w:sz w:val="28"/>
          <w:szCs w:val="28"/>
        </w:rPr>
        <w:t xml:space="preserve">一个多月后，一批形式新颖、色彩鲜艳的风筝生产出来了。但销路在哪里呢？经过四处奔波，寻求销路，我的风筝在南通文峰大世界上海虹桥国际机场商贸公可试销没想到，均被抢购一空，产品供不应求。</w:t>
      </w:r>
    </w:p>
    <w:p>
      <w:pPr>
        <w:ind w:left="0" w:right="0" w:firstLine="560"/>
        <w:spacing w:before="450" w:after="450" w:line="312" w:lineRule="auto"/>
      </w:pPr>
      <w:r>
        <w:rPr>
          <w:rFonts w:ascii="宋体" w:hAnsi="宋体" w:eastAsia="宋体" w:cs="宋体"/>
          <w:color w:val="000"/>
          <w:sz w:val="28"/>
          <w:szCs w:val="28"/>
        </w:rPr>
        <w:t xml:space="preserve">一分耕耘，一分收获。“郭氏风筝工艺社”在我们凡个下岗女工的努力下终于结出累累顶果，在市场经济的激烈竞争中站住了脚。但这些并没有让我陶醉，一个新的想法又在我的头脑中形成：那就是，我要把自己的产品成批量地打入国际市场！ 96 年 10 月我带齐了风筝样品及资料赶到省工艺品进出口公司，请求他们将样品带往广州秋季交易会试一试。交易会一结束，省公司就打来电话告诉我：西班牙、日本、美国的三个客户对“郭氏风筝”很感兴趣并签订了合问，任务总数是 3600 只，限定 40 天交货。同时还告诉我外贸生产的一些原则：必须保质保量，必须定期交货。否则不但得不到货款，反而还要被索赔。我果断地接下了任务，可摆在面前的困难很多；资金少、厂房小、时间紧。但是这对我来说是一个多么好的发展机会，再说既然认准了的事，我是决不会回头的！我跑东家、走西家很快凑足了资金，还租了间几十平方米的厂房。为了赢得时间．我购买了钻床等机械设备，又增加了十几名下岗女工。生产过程中，我每天起早贪黑，夜以继日， 3600 只风筝只只都要经过我亲手整型、新自试飞。每天，手上扎满了蔑刺，钻心的疼。十个手指磨出了血，胶布贴了一层又一层，但我硬是咬着牙关挺了下来。十多位姐妹在我的带领下，也主动加班加点。经过我们大家的努力，终于保质保量，提前完成了生产任务，赢得了客户的信赖，也赢得了市场！</w:t>
      </w:r>
    </w:p>
    <w:p>
      <w:pPr>
        <w:ind w:left="0" w:right="0" w:firstLine="560"/>
        <w:spacing w:before="450" w:after="450" w:line="312" w:lineRule="auto"/>
      </w:pPr>
      <w:r>
        <w:rPr>
          <w:rFonts w:ascii="宋体" w:hAnsi="宋体" w:eastAsia="宋体" w:cs="宋体"/>
          <w:color w:val="000"/>
          <w:sz w:val="28"/>
          <w:szCs w:val="28"/>
        </w:rPr>
        <w:t xml:space="preserve">“海阔凭鱼跃，天高任鸟飞”，我 ---- 一个普通的下岗女工终于在再就业的征途上迈开了坚实的步伐！ 97 年“郭氏风筝工艺社”上交国家税收 2 ． 5 万元，为国家创汇 4.2 万美元，职工年工资在 6500 元左右。同时我也用自己辛勤的劳动赢得了大家的赞誉和认可，现在我是南通市民间文艺家协会会员、南通市凤筝协会会员， 96 年底联合国教科文组织还授于我“民间工艺美术家”的荣誉称号。</w:t>
      </w:r>
    </w:p>
    <w:p>
      <w:pPr>
        <w:ind w:left="0" w:right="0" w:firstLine="560"/>
        <w:spacing w:before="450" w:after="450" w:line="312" w:lineRule="auto"/>
      </w:pPr>
      <w:r>
        <w:rPr>
          <w:rFonts w:ascii="宋体" w:hAnsi="宋体" w:eastAsia="宋体" w:cs="宋体"/>
          <w:color w:val="000"/>
          <w:sz w:val="28"/>
          <w:szCs w:val="28"/>
        </w:rPr>
        <w:t xml:space="preserve">朋友们．下岗在当今的经济改革中，是一种正常现象。关键是下岗后如何寻找一条属于自己的人生航向。世上无难事，只怕有心人！只要我们不怕吃苦，只要我们不怕挫折、不畏艰难，只要我们勇于奋进，我们下岗职工一定能走出困境，再创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