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202_民主生活会发言提纲【七篇】</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,欢迎品鉴！20_...</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民主生活会是党员和领导干部开展批评和自我批评的组织生活制度。是党内政治生活的重要组成部分，是发扬党内民主，加强党内监督，依靠领导班子力量解决矛盾和问题的重要途径。 以下是为大家整理的关于20_民主生活会发言提纲的文章7篇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20_民主生活会发言提纲篇1</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20_民主生活会发言提纲篇2</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20_民主生活会发言提纲篇3</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20_民主生活会发言提纲篇4</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20_民主生活会发言提纲篇5</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 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20_民主生活会发言提纲篇6</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近平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&gt;　　三、下步努力方向和改进措施</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20_民主生活会发言提纲篇7</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