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202_年县政府工作报告审议会发言稿(通用4篇)</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政府是指国家统治和社会管理的机关。它是表达意志、发布命令和处理事务的国家机关。事实上，它是国家机构组织和官员的总称。 以下是为大家整理的关于20_年县政府工作报告审议会发言稿的文章4篇 ,欢迎品鉴！第1篇: 20_年县政府工作报告审议会发言...</w:t>
      </w:r>
    </w:p>
    <w:p>
      <w:pPr>
        <w:ind w:left="0" w:right="0" w:firstLine="560"/>
        <w:spacing w:before="450" w:after="450" w:line="312" w:lineRule="auto"/>
      </w:pPr>
      <w:r>
        <w:rPr>
          <w:rFonts w:ascii="宋体" w:hAnsi="宋体" w:eastAsia="宋体" w:cs="宋体"/>
          <w:color w:val="000"/>
          <w:sz w:val="28"/>
          <w:szCs w:val="28"/>
        </w:rPr>
        <w:t xml:space="preserve">政府是指国家统治和社会管理的机关。它是表达意志、发布命令和处理事务的国家机关。事实上，它是国家机构组织和官员的总称。 以下是为大家整理的关于20_年县政府工作报告审议会发言稿的文章4篇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20_年县政府工作报告审议会发言稿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这次的政府工作报告征求意见稿，我读了两遍，今天上午又认真听了xxx县长近一小时的政府工作报告，总体感觉本届政府是蛮拼的，我倍感亲切，深受鼓舞，充满期待，并予以点赞。下面，我谈几点感受、建议和期待。</w:t>
      </w:r>
    </w:p>
    <w:p>
      <w:pPr>
        <w:ind w:left="0" w:right="0" w:firstLine="560"/>
        <w:spacing w:before="450" w:after="450" w:line="312" w:lineRule="auto"/>
      </w:pPr>
      <w:r>
        <w:rPr>
          <w:rFonts w:ascii="宋体" w:hAnsi="宋体" w:eastAsia="宋体" w:cs="宋体"/>
          <w:color w:val="000"/>
          <w:sz w:val="28"/>
          <w:szCs w:val="28"/>
        </w:rPr>
        <w:t xml:space="preserve">　　首先，我觉得报告有以下三个亮点：一是报告对20_年工作回顾，实事求是，客观务实，通篇报告用数据说话，好多成绩和所取得的成效，我们老百姓能感受得到。如，旅游开发建设，五水共治，三改一拆，四边三化，xx大道和xx便捷通道贯通、xxx大道翻修和扩容，xx镇国家级试点镇获批和钱库法庭恢复，成功引进xx寄宿学校——xx中学，城乡居民基本医疗“大病保险”制度实施，“三公”经费显著下降，查纠“四风”问题等均收到良好的效果。二是报告充分吸纳代表、委员意见，多次进行修改，并在写法上有所创新，更能贴近民心、民意和民生，给人以亲切感和期待感。三是报告末尾特意罗列了十大民生实事，并且都以数据说明，表达了县政府愿意自觉接受人大代表、政协委员、普通百姓的监督和专家考评的决心。</w:t>
      </w:r>
    </w:p>
    <w:p>
      <w:pPr>
        <w:ind w:left="0" w:right="0" w:firstLine="560"/>
        <w:spacing w:before="450" w:after="450" w:line="312" w:lineRule="auto"/>
      </w:pPr>
      <w:r>
        <w:rPr>
          <w:rFonts w:ascii="宋体" w:hAnsi="宋体" w:eastAsia="宋体" w:cs="宋体"/>
          <w:color w:val="000"/>
          <w:sz w:val="28"/>
          <w:szCs w:val="28"/>
        </w:rPr>
        <w:t xml:space="preserve">　　第二，我从民生和代表履职角度提出四点建议：一是建议建立全县公共道路桥梁建设工程质量管理的问责机制;二是在引进民办高端学校xx中学的同时，加大对xx中学等优质公办高中的投入和政策支持，保护县内民办学校的办学积极性，形成良性竞争机制;三是建议将原钱库法庭大楼通过协调还给恢复后的钱库法庭，理由是该大楼符合法庭建设的要求和省高院给予六个月的缓冲期而无法短期内建设新的法庭大楼;四是建议不要把代表、委员议案、批评、建议案的满意度测评情况作为考核答复部门的依据，不能只看数据论英雄，要切实加强与代表、委员的沟通与交流，保护他们的参政议政热情，以达成改进工作、优化措施、提高效率的目的。</w:t>
      </w:r>
    </w:p>
    <w:p>
      <w:pPr>
        <w:ind w:left="0" w:right="0" w:firstLine="560"/>
        <w:spacing w:before="450" w:after="450" w:line="312" w:lineRule="auto"/>
      </w:pPr>
      <w:r>
        <w:rPr>
          <w:rFonts w:ascii="宋体" w:hAnsi="宋体" w:eastAsia="宋体" w:cs="宋体"/>
          <w:color w:val="000"/>
          <w:sz w:val="28"/>
          <w:szCs w:val="28"/>
        </w:rPr>
        <w:t xml:space="preserve">　　最后，结合民生事业建设情况，我有五项期待：一是希望加强社会主义核心价值观和精神文明建设的宣传教育工作，让市民的文明素养有所提高;二是改善社区居家养老设施，让老年人养老服务水平和质量有明显提高;三是加强城市管理和交通拥堵治理，让占道经营和交通出行状况有明显改善;四是希望县委县政府在龙港城镇化试点工作的推进上有大力度、新突破、高成效;五是期盼20_年江南水乡建设在全面科学规划的基础上有实质性的推进措施。</w:t>
      </w:r>
    </w:p>
    <w:p>
      <w:pPr>
        <w:ind w:left="0" w:right="0" w:firstLine="560"/>
        <w:spacing w:before="450" w:after="450" w:line="312" w:lineRule="auto"/>
      </w:pPr>
      <w:r>
        <w:rPr>
          <w:rFonts w:ascii="黑体" w:hAnsi="黑体" w:eastAsia="黑体" w:cs="黑体"/>
          <w:color w:val="000000"/>
          <w:sz w:val="36"/>
          <w:szCs w:val="36"/>
          <w:b w:val="1"/>
          <w:bCs w:val="1"/>
        </w:rPr>
        <w:t xml:space="preserve">第2篇: 20_年县政府工作报告审议会发言稿</w:t>
      </w:r>
    </w:p>
    <w:p>
      <w:pPr>
        <w:ind w:left="0" w:right="0" w:firstLine="560"/>
        <w:spacing w:before="450" w:after="450" w:line="312" w:lineRule="auto"/>
      </w:pPr>
      <w:r>
        <w:rPr>
          <w:rFonts w:ascii="宋体" w:hAnsi="宋体" w:eastAsia="宋体" w:cs="宋体"/>
          <w:color w:val="000"/>
          <w:sz w:val="28"/>
          <w:szCs w:val="28"/>
        </w:rPr>
        <w:t xml:space="preserve">　　在政府全会上关于对《政府工作报告》</w:t>
      </w:r>
    </w:p>
    <w:p>
      <w:pPr>
        <w:ind w:left="0" w:right="0" w:firstLine="560"/>
        <w:spacing w:before="450" w:after="450" w:line="312" w:lineRule="auto"/>
      </w:pPr>
      <w:r>
        <w:rPr>
          <w:rFonts w:ascii="宋体" w:hAnsi="宋体" w:eastAsia="宋体" w:cs="宋体"/>
          <w:color w:val="000"/>
          <w:sz w:val="28"/>
          <w:szCs w:val="28"/>
        </w:rPr>
        <w:t xml:space="preserve">　　意见的发言提纲</w:t>
      </w:r>
    </w:p>
    <w:p>
      <w:pPr>
        <w:ind w:left="0" w:right="0" w:firstLine="560"/>
        <w:spacing w:before="450" w:after="450" w:line="312" w:lineRule="auto"/>
      </w:pPr>
      <w:r>
        <w:rPr>
          <w:rFonts w:ascii="宋体" w:hAnsi="宋体" w:eastAsia="宋体" w:cs="宋体"/>
          <w:color w:val="000"/>
          <w:sz w:val="28"/>
          <w:szCs w:val="28"/>
        </w:rPr>
        <w:t xml:space="preserve">　　（20_年12月24日）</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第3篇: 20_年县政府工作报告审议会发言稿</w:t>
      </w:r>
    </w:p>
    <w:p>
      <w:pPr>
        <w:ind w:left="0" w:right="0" w:firstLine="560"/>
        <w:spacing w:before="450" w:after="450" w:line="312" w:lineRule="auto"/>
      </w:pPr>
      <w:r>
        <w:rPr>
          <w:rFonts w:ascii="宋体" w:hAnsi="宋体" w:eastAsia="宋体" w:cs="宋体"/>
          <w:color w:val="000"/>
          <w:sz w:val="28"/>
          <w:szCs w:val="28"/>
        </w:rPr>
        <w:t xml:space="preserve">　　昨日下午，云南代表团举行全团会议审议政府工作报告。</w:t>
      </w:r>
    </w:p>
    <w:p>
      <w:pPr>
        <w:ind w:left="0" w:right="0" w:firstLine="560"/>
        <w:spacing w:before="450" w:after="450" w:line="312" w:lineRule="auto"/>
      </w:pPr>
      <w:r>
        <w:rPr>
          <w:rFonts w:ascii="宋体" w:hAnsi="宋体" w:eastAsia="宋体" w:cs="宋体"/>
          <w:color w:val="000"/>
          <w:sz w:val="28"/>
          <w:szCs w:val="28"/>
        </w:rPr>
        <w:t xml:space="preserve">　　中央书记处书记、中央纪委副书记何勇参加审议，云南代表团团长秦光荣主持会议。</w:t>
      </w:r>
    </w:p>
    <w:p>
      <w:pPr>
        <w:ind w:left="0" w:right="0" w:firstLine="560"/>
        <w:spacing w:before="450" w:after="450" w:line="312" w:lineRule="auto"/>
      </w:pPr>
      <w:r>
        <w:rPr>
          <w:rFonts w:ascii="宋体" w:hAnsi="宋体" w:eastAsia="宋体" w:cs="宋体"/>
          <w:color w:val="000"/>
          <w:sz w:val="28"/>
          <w:szCs w:val="28"/>
        </w:rPr>
        <w:t xml:space="preserve">　　白恩培、胡康生、徐荣凯、廖晓军、罗正富、王明权、孟苏铁、晏友琼、江巴吉才、牛绍尧、袁驷、许前飞、王田海等代表参加审议。国家交通运输部部长李盛霖到会听取意见。</w:t>
      </w:r>
    </w:p>
    <w:p>
      <w:pPr>
        <w:ind w:left="0" w:right="0" w:firstLine="560"/>
        <w:spacing w:before="450" w:after="450" w:line="312" w:lineRule="auto"/>
      </w:pPr>
      <w:r>
        <w:rPr>
          <w:rFonts w:ascii="宋体" w:hAnsi="宋体" w:eastAsia="宋体" w:cs="宋体"/>
          <w:color w:val="000"/>
          <w:sz w:val="28"/>
          <w:szCs w:val="28"/>
        </w:rPr>
        <w:t xml:space="preserve">　　在讨论中，秦光荣、李纪恒、杨光成、王明辉、周振海、王富民、马自英、吕燕玲等代表相继发言。大家认为，政府工作报告总结去年成绩实事求是，在部署20_年工作时，统筹处理速度、结构、物价三者关系，围绕稳中求进的总体要求，明确了稳增长、控物价、调结构、惠民生、抓改革、促和谐等六方面的具体任务，具有很强的思想性、指导性、操作性，是一个求真务实、开拓创新的报告，是一个紧贴民生、统筹兼顾的报告，是一个凝聚人心、团结奋进的报告。秦光荣说，结合云南当前的实际，贯彻落实好政府工作报告必须全力推进“兴水强滇”战略，切实提高云南水资源保障能力。由于受特殊地理位置、多变气候环境、干湿季节分明和复杂地质构造等自然因素的影响，云南干旱易发多发。特别是今年受大气环流异常影响，天气持续晴朗，三年连旱造成库塘蓄水严重不足，季节性干旱加上旱季雨量偏少，三大因素叠加导致滇中、滇东等地旱情严重，给全省工农业生产和人民生活带来严重影响。党中央、国务院高度重视和关心</w:t>
      </w:r>
    </w:p>
    <w:p>
      <w:pPr>
        <w:ind w:left="0" w:right="0" w:firstLine="560"/>
        <w:spacing w:before="450" w:after="450" w:line="312" w:lineRule="auto"/>
      </w:pPr>
      <w:r>
        <w:rPr>
          <w:rFonts w:ascii="宋体" w:hAnsi="宋体" w:eastAsia="宋体" w:cs="宋体"/>
          <w:color w:val="000"/>
          <w:sz w:val="28"/>
          <w:szCs w:val="28"/>
        </w:rPr>
        <w:t xml:space="preserve">　　云南的抗旱救灾工作。目前，全省投入540多万人近20亿元，采取六方面措施全力以赴抗旱救灾保供水保生产。一是加快应急供水工程建设。二是开发地下水源。三是着力解决山区半山区老百姓用水难问题。四是结合“四群”教育工作，向缺水村庄特别是农村学校送水。五是对现有水源进行科学调度，优先保障城乡居民生活用水和人畜饮水安全。六是不断强化抗旱能力建设。他说，富民强滇，必先兴水。虽然我省水利建设取得了很大成绩，但是水利建设与经济社会的快速发展还不适应。特别是我省遭遇连续三年干旱，暴露出了工程性缺水的严重问题。我们痛定思痛，下大决心，把解决水的问题作为云南发展的头等大事来抓，实施“兴水强滇”战略，重点是抓好10个方面的工程建设，力争通过10年左右的努力，从根本上扭转水利制约云南经济社会发展的被动局面。</w:t>
      </w:r>
    </w:p>
    <w:p>
      <w:pPr>
        <w:ind w:left="0" w:right="0" w:firstLine="560"/>
        <w:spacing w:before="450" w:after="450" w:line="312" w:lineRule="auto"/>
      </w:pPr>
      <w:r>
        <w:rPr>
          <w:rFonts w:ascii="宋体" w:hAnsi="宋体" w:eastAsia="宋体" w:cs="宋体"/>
          <w:color w:val="000"/>
          <w:sz w:val="28"/>
          <w:szCs w:val="28"/>
        </w:rPr>
        <w:t xml:space="preserve">　　李纪恒说，按照报告提出的目标举措，今年云南要突出抓好以下工作：一是突出促进经济平稳较快发展这一关键，贯彻好国家宏观调控政策，加强物价调控，着力增加投资，优化产业结构，促进区域城乡协调发展，加强经济运行调控，强化煤电油运水保障；二是突出改善人民生活这一根本，实施“居民收入”倍增计划，继续把就业摆在民生工作首位，加强社会保障体系建设，做好社会保障扩面提标工作，重视边疆民族地区发展，加快发展教育、科技、卫生、文化、人口计生等社会事业，集中财力办好十件惠民实事、好事；三是突出落实桥头堡建设这一重大战略，积极争取上级支持，搞好招商引资工作，加强区域合作，积极发展开放型经济；四是突出保护好云南绿水蓝天这</w:t>
      </w:r>
    </w:p>
    <w:p>
      <w:pPr>
        <w:ind w:left="0" w:right="0" w:firstLine="560"/>
        <w:spacing w:before="450" w:after="450" w:line="312" w:lineRule="auto"/>
      </w:pPr>
      <w:r>
        <w:rPr>
          <w:rFonts w:ascii="宋体" w:hAnsi="宋体" w:eastAsia="宋体" w:cs="宋体"/>
          <w:color w:val="000"/>
          <w:sz w:val="28"/>
          <w:szCs w:val="28"/>
        </w:rPr>
        <w:t xml:space="preserve">　　一可持续发展优势，抓好节能减排，加强生态建设，抓好以滇池为重点的九大高原湖泊水污染综合防治工作，加大坝区农田保护力度。在认真听取代表发言后，李盛霖表示，近年来云南经济社会发展取得令人瞩目的成就，随着经济社会的发展对交通运输发展提出了更高的要求。在讨论中许多代表谈及桥头堡建设下加大云南交通基础设施</w:t>
      </w:r>
    </w:p>
    <w:p>
      <w:pPr>
        <w:ind w:left="0" w:right="0" w:firstLine="560"/>
        <w:spacing w:before="450" w:after="450" w:line="312" w:lineRule="auto"/>
      </w:pPr>
      <w:r>
        <w:rPr>
          <w:rFonts w:ascii="黑体" w:hAnsi="黑体" w:eastAsia="黑体" w:cs="黑体"/>
          <w:color w:val="000000"/>
          <w:sz w:val="36"/>
          <w:szCs w:val="36"/>
          <w:b w:val="1"/>
          <w:bCs w:val="1"/>
        </w:rPr>
        <w:t xml:space="preserve">第4篇: 20_年县政府工作报告审议会发言稿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现在，我代表镇人民政府向大会作工作报告，请予审议，并请各位代表和列席会议的同志提出意见。</w:t>
      </w:r>
    </w:p>
    <w:p>
      <w:pPr>
        <w:ind w:left="0" w:right="0" w:firstLine="560"/>
        <w:spacing w:before="450" w:after="450" w:line="312" w:lineRule="auto"/>
      </w:pPr>
      <w:r>
        <w:rPr>
          <w:rFonts w:ascii="宋体" w:hAnsi="宋体" w:eastAsia="宋体" w:cs="宋体"/>
          <w:color w:val="000"/>
          <w:sz w:val="28"/>
          <w:szCs w:val="28"/>
        </w:rPr>
        <w:t xml:space="preserve">　　一、“十一五”暨20_年工作回顾“十一五”期间是我镇发展史上不平凡的五年，我们战胜了雨雪冰冻灾害、国际金融危机等困难和挑战，经济社会发展取得了显著成就，城乡面貌发生了可喜变化。</w:t>
      </w:r>
    </w:p>
    <w:p>
      <w:pPr>
        <w:ind w:left="0" w:right="0" w:firstLine="560"/>
        <w:spacing w:before="450" w:after="450" w:line="312" w:lineRule="auto"/>
      </w:pPr>
      <w:r>
        <w:rPr>
          <w:rFonts w:ascii="宋体" w:hAnsi="宋体" w:eastAsia="宋体" w:cs="宋体"/>
          <w:color w:val="000"/>
          <w:sz w:val="28"/>
          <w:szCs w:val="28"/>
        </w:rPr>
        <w:t xml:space="preserve">　　一一全镇经济稳步增长。五年来，我们充分发挥石店镇区位和资源优势，紧盯招商信息不放松，做好客商服务工作，努力营造亲商、安商、容商的良好氛围，20_年-20_年引进了1000万元以上的项目6个，100万元以上的项目14个。不但全面完成县委、县政府下达的招商引资任务，而且还为镇域经济发展培育了财源，增添了发展后劲。五年来，全镇经济社会发展取得了新的成绩，与“十五”时期相比，“十一五”期间，工业总产值累计完成60928万元，年均增长22.25%；财政收入累计完成2109.7万元，年均增长10.26%；固定资产投资累计完成40507万元，年均增长20.64%；农民人均纯收入3517元，比20_年增长1391元，在县委、县政府三个文明目标考核中都获得较好的成绩。</w:t>
      </w:r>
    </w:p>
    <w:p>
      <w:pPr>
        <w:ind w:left="0" w:right="0" w:firstLine="560"/>
        <w:spacing w:before="450" w:after="450" w:line="312" w:lineRule="auto"/>
      </w:pPr>
      <w:r>
        <w:rPr>
          <w:rFonts w:ascii="宋体" w:hAnsi="宋体" w:eastAsia="宋体" w:cs="宋体"/>
          <w:color w:val="000"/>
          <w:sz w:val="28"/>
          <w:szCs w:val="28"/>
        </w:rPr>
        <w:t xml:space="preserve">　　一一镇村面貌彻底改观。五年来，我们坚持承接城区和矿区转移谋发展的指导思想，按照县委、县政府要求和部署，突出特色，在霍马路沿线和五塔寺社区建立2平方公里工业集中区和农民返乡创业园区，入驻千万元以上企业8家，其中5000万元以上企业4家，亿元企业1家。依托快速通道规划建设，高品位、高起点规划5平方公里10万人口的石店新镇，使之与现代农业发展相互促进。五年来共投入2200余万元，对集镇进行了规范化建设与改造，同时对霍马路沿线和五塔寺街道可视范围内进行环境整治及穿衣戴帽，镇容村貌得到根本性改变，得到县领导的肯定与表扬，集镇的品味和档次得到进一步提升，为打造“城建美镇”战略夯实了基础。</w:t>
      </w:r>
    </w:p>
    <w:p>
      <w:pPr>
        <w:ind w:left="0" w:right="0" w:firstLine="560"/>
        <w:spacing w:before="450" w:after="450" w:line="312" w:lineRule="auto"/>
      </w:pPr>
      <w:r>
        <w:rPr>
          <w:rFonts w:ascii="宋体" w:hAnsi="宋体" w:eastAsia="宋体" w:cs="宋体"/>
          <w:color w:val="000"/>
          <w:sz w:val="28"/>
          <w:szCs w:val="28"/>
        </w:rPr>
        <w:t xml:space="preserve">　　一一农业结构不断优化。五年来，农村经济稳步发展，产业化经营水平大幅提高，现代农业发展有了新突破，土地流转初具规模，三产发展势头良好，万年红米业、环宇米业等一批现代化农业企业迅速成长壮大，农业结构调整强力推进，在稳定粮食生产的基础上，种养殖等特色产业规模迅速扩大。五年开展水稻提升行动7万亩，水稻统防统治面积7万亩，小麦高产攻关7万亩，小麦高产示范片1万亩。每年培训养殖户1500多人次，年出栏500头以上生猪34家，20_全镇获得国家奖励20万元生猪养殖户达10家，获10万元奖励的2家，年存栏生猪2.2万余头，双郢种猪厂被批准为省级种猪繁育厂，年出栏种猪3000头以上，年产值500万元以上；井岗村富民种鸡厂被批准为市级种鸡繁育厂，年出栏种鸡300万只以上，商品鸡远销到重庆、湖北、江浙等省市，年产值500万元以上；朱氏牧业引进黑白花奶牛300多头，生产无抗奶，以合同形式专供伊利集团，年产值1000多万元；双庄村陈守礼獭兔厂，存栏獭兔1200只，年繁育獭兔6万只，辐射高塘、冯井周边乡镇，产品远销山东、浙江等省，年产值500万元以上。祥林生猪养殖专业合作社、万年红稻米专业合作社等6家专业合作社在提升农业规模效应、提高农民收入方面发挥着重要作用。</w:t>
      </w:r>
    </w:p>
    <w:p>
      <w:pPr>
        <w:ind w:left="0" w:right="0" w:firstLine="560"/>
        <w:spacing w:before="450" w:after="450" w:line="312" w:lineRule="auto"/>
      </w:pPr>
      <w:r>
        <w:rPr>
          <w:rFonts w:ascii="宋体" w:hAnsi="宋体" w:eastAsia="宋体" w:cs="宋体"/>
          <w:color w:val="000"/>
          <w:sz w:val="28"/>
          <w:szCs w:val="28"/>
        </w:rPr>
        <w:t xml:space="preserve">　　一一民生工程稳步实施。各项惠农政策得到落实，“十一五”期间，累计发放各种涉农补贴资金3471.8万元，办理汽车、摩托车下乡补贴99.6万元，办理家电下乡补贴380.5万元。扶贫力度进一步加大，五年共争取各项扶贫资金20_万元，其中投入310万元实施整村推进项目6个，全面完成镇卫生院及村级卫生室的标准化、规范化建设和农村药品“两网”建设。新农合参合率每年达90%以上，有效防治了手足口病、狂犬病、甲型h1n1流感。十分关注弱势群体，对五保户、低保户进行了全面清理和规范。</w:t>
      </w:r>
    </w:p>
    <w:p>
      <w:pPr>
        <w:ind w:left="0" w:right="0" w:firstLine="560"/>
        <w:spacing w:before="450" w:after="450" w:line="312" w:lineRule="auto"/>
      </w:pPr>
      <w:r>
        <w:rPr>
          <w:rFonts w:ascii="宋体" w:hAnsi="宋体" w:eastAsia="宋体" w:cs="宋体"/>
          <w:color w:val="000"/>
          <w:sz w:val="28"/>
          <w:szCs w:val="28"/>
        </w:rPr>
        <w:t xml:space="preserve">　　一一新农村建设强力推进。五年来，我们始终以创“精品”为目标，强调度，重督导，稳步推进全镇新农村建设，利用集镇规划修编的土地资源平台，有效对接新农村建设和村庄布点规划，按照高标准定位、高品位设计、高质量建设的原则，以市场化、社会化、多元化为手段，成功走出一条集新农村建设和集镇建设为一体的新机制。彭桥省级新农村建设示范村已初具规模，双庄村新农村建设在完成基础建设后，正向高品位发展。生态家园富民工程稳步推进，境内霍马路沿线、双水路及五塔街道实现了亮化，改水改厕工程正逐步实施，硬化入村主路89千米，整修下水道14.2千米，切实改善了群众的生产生活条件。</w:t>
      </w:r>
    </w:p>
    <w:p>
      <w:pPr>
        <w:ind w:left="0" w:right="0" w:firstLine="560"/>
        <w:spacing w:before="450" w:after="450" w:line="312" w:lineRule="auto"/>
      </w:pPr>
      <w:r>
        <w:rPr>
          <w:rFonts w:ascii="宋体" w:hAnsi="宋体" w:eastAsia="宋体" w:cs="宋体"/>
          <w:color w:val="000"/>
          <w:sz w:val="28"/>
          <w:szCs w:val="28"/>
        </w:rPr>
        <w:t xml:space="preserve">　　一一交通、农田水利基础设施不断完善。通过农村水电管网改造、整村推进、土地开发整理、村村通工程建设，全镇基础设施得到了巨大改善。“十一五”期间，共争取上级各项资金690余万元用于改扩建道路16公里，新修村村通水泥路92.9公里，使公路等级明显提高，交通状况得到较大改善，实现了镇内交通大循环。农田水利设施不断加强，“十一五”期间，共整修开挖大塘60余口，新修整修干支渠6000余米，新建和修复农村小型水利工程7件，新增灌溉面积120_亩，改善灌溉面积23000亩，完成中低产田改造1100亩，争取农村一事一议财政奖补142个，投入资金229万元，完善了镇村基础设施建设。</w:t>
      </w:r>
    </w:p>
    <w:p>
      <w:pPr>
        <w:ind w:left="0" w:right="0" w:firstLine="560"/>
        <w:spacing w:before="450" w:after="450" w:line="312" w:lineRule="auto"/>
      </w:pPr>
      <w:r>
        <w:rPr>
          <w:rFonts w:ascii="宋体" w:hAnsi="宋体" w:eastAsia="宋体" w:cs="宋体"/>
          <w:color w:val="000"/>
          <w:sz w:val="28"/>
          <w:szCs w:val="28"/>
        </w:rPr>
        <w:t xml:space="preserve">　　一一顺利完成村级区划调整。按照地理环境、历史人文、渠系水系等广泛征求群众意见，把原来的26个村（街）合并为14个村（社区），顺利完成了村级区划调整，全镇干群情绪稳定，思想统一。</w:t>
      </w:r>
    </w:p>
    <w:p>
      <w:pPr>
        <w:ind w:left="0" w:right="0" w:firstLine="560"/>
        <w:spacing w:before="450" w:after="450" w:line="312" w:lineRule="auto"/>
      </w:pPr>
      <w:r>
        <w:rPr>
          <w:rFonts w:ascii="宋体" w:hAnsi="宋体" w:eastAsia="宋体" w:cs="宋体"/>
          <w:color w:val="000"/>
          <w:sz w:val="28"/>
          <w:szCs w:val="28"/>
        </w:rPr>
        <w:t xml:space="preserve">　　一一各项事业协调发展。一是科技兴镇步伐全面加快。认真贯彻落实党政领导一把手抓科技目标责任制，大力开展科技下乡活动和以农函大为主的各类培训，一村一名大学生目标基本实现。“十一五”期间，共举办各种实用技术培训和科普宣传420期，培训2.5万人次，转移农村富余劳动力6300人次，科技对经济增长的贡献率不断提高。二是整合教育资源，完善教育质量管理机制。全面落实九年制义务教育政策，进一步巩固“两基”成果，投入资金400余万元，排除学校危房608平方米，争取外援资金75万元，救助贫困学生和贫困儿童546人，全镇辖区适龄儿童入学率达100%。三是人口和计划生育工作进一步加强，突出宣传教育，狠抓源头治理，推行动态管理制度，坚持每月考评，兑现奖惩，实现计生重心下移，每年人口自然增长率控制在7‰左右，政策符合率达86%以上，人口出生率控制在12‰以内。</w:t>
      </w:r>
    </w:p>
    <w:p>
      <w:pPr>
        <w:ind w:left="0" w:right="0" w:firstLine="560"/>
        <w:spacing w:before="450" w:after="450" w:line="312" w:lineRule="auto"/>
      </w:pPr>
      <w:r>
        <w:rPr>
          <w:rFonts w:ascii="宋体" w:hAnsi="宋体" w:eastAsia="宋体" w:cs="宋体"/>
          <w:color w:val="000"/>
          <w:sz w:val="28"/>
          <w:szCs w:val="28"/>
        </w:rPr>
        <w:t xml:space="preserve">　　一一社会保持和谐稳定。五年来，我们不断完善应急体系，社会保持和谐稳定。防灾救灾工作扎实有效，无一起安全生产事故和森林火灾发生。深入开展矛盾纠分排查调处，坚持领导开门接访，信访态势总体平稳，未发生一起越级上访事件和群体性事件。平安石店创建连续五年被市委市政府命名为“平安乡镇”，“无邪教乡镇”和“无毒乡镇”，已被市、县验收。打黑除恶等专项行动有力开展，社会治安秩序稳定，人民群众安全感指数连续5年名列全县前列。</w:t>
      </w:r>
    </w:p>
    <w:p>
      <w:pPr>
        <w:ind w:left="0" w:right="0" w:firstLine="560"/>
        <w:spacing w:before="450" w:after="450" w:line="312" w:lineRule="auto"/>
      </w:pPr>
      <w:r>
        <w:rPr>
          <w:rFonts w:ascii="宋体" w:hAnsi="宋体" w:eastAsia="宋体" w:cs="宋体"/>
          <w:color w:val="000"/>
          <w:sz w:val="28"/>
          <w:szCs w:val="28"/>
        </w:rPr>
        <w:t xml:space="preserve">　　20_年是“十二五”规划的开局之年。在县委、县政府的正确领导下，石店镇以邓小平理论和“三个代表”重要思想为指导，以科学发展观统领经济社会发展全局，全面贯彻落实党的“十七大”、十七届四中、五中全会精神，紧紧围绕“新村建设兴产业、招商引资培财源、集镇改造聚人气、承接转移增后劲、关注民生提效能”总体工作思路，全镇上下齐心协力，开拓创新，真抓实干，实现了经济和社会各项事业持续、稳定、健康发展的良好势头。</w:t>
      </w:r>
    </w:p>
    <w:p>
      <w:pPr>
        <w:ind w:left="0" w:right="0" w:firstLine="560"/>
        <w:spacing w:before="450" w:after="450" w:line="312" w:lineRule="auto"/>
      </w:pPr>
      <w:r>
        <w:rPr>
          <w:rFonts w:ascii="宋体" w:hAnsi="宋体" w:eastAsia="宋体" w:cs="宋体"/>
          <w:color w:val="000"/>
          <w:sz w:val="28"/>
          <w:szCs w:val="28"/>
        </w:rPr>
        <w:t xml:space="preserve">　　（一）围绕经济发展，强力推进项目建设。20_年，我镇紧扣县委、县政府招商引资任务不放松，积极发挥我镇的区位优势，主攻招商引资这个重点，强力推进招商引资工作。投入5000万元的和谐市场和投入2600万元的天马矿业有限责任公司在全县上半年的经济形势分析会上接受了县领导的检阅，同时，天马矿业有限责任公司被县招商局重点推荐为市招商引资综合考评迎评企业；投入1200万元的皖源乳业有限公司被县农委确定为农业产业化龙头企业，注册的“皖源”牌商标被省确定为知名商标。招商引资工作受到了县委、县政府的充分肯定。全年新增规模工业企业一家，年销售收入超亿元企业两家、超20_万元企业3家，其中：万年红米业、环宇米业、旺丰面业、黎鑫门业共得到了48万元的奖励补助。全年新增个私企业48家，超全县平均水平23个百分点。</w:t>
      </w:r>
    </w:p>
    <w:p>
      <w:pPr>
        <w:ind w:left="0" w:right="0" w:firstLine="560"/>
        <w:spacing w:before="450" w:after="450" w:line="312" w:lineRule="auto"/>
      </w:pPr>
      <w:r>
        <w:rPr>
          <w:rFonts w:ascii="宋体" w:hAnsi="宋体" w:eastAsia="宋体" w:cs="宋体"/>
          <w:color w:val="000"/>
          <w:sz w:val="28"/>
          <w:szCs w:val="28"/>
        </w:rPr>
        <w:t xml:space="preserve">　　（二）围绕应收尽收，强力推进财税征收。在注重引进外来资金的同时，我们围绕经济发展、财政增收这一总体目标，不断优化经济发展软硬环境，精心培植税源，大力发展以第三产业为主的个私经济，加强财税征缴管理力度，强力推进财税征收，对现有财源做到了应收尽收，实现了开源节流、增收节支的良好效果。20_年全年完成财政收入612.5万元。</w:t>
      </w:r>
    </w:p>
    <w:p>
      <w:pPr>
        <w:ind w:left="0" w:right="0" w:firstLine="560"/>
        <w:spacing w:before="450" w:after="450" w:line="312" w:lineRule="auto"/>
      </w:pPr>
      <w:r>
        <w:rPr>
          <w:rFonts w:ascii="宋体" w:hAnsi="宋体" w:eastAsia="宋体" w:cs="宋体"/>
          <w:color w:val="000"/>
          <w:sz w:val="28"/>
          <w:szCs w:val="28"/>
        </w:rPr>
        <w:t xml:space="preserve">　　（三）围绕为民办事，强力推进民生工程。始终坚持把为民办实事工作作为提升政府形象、改进干部作风、改善干群关系和提高民生水平的重点工作来抓，突出抓好了水利、道路、就业医疗、生活保障等重点民生问题，切实做好为民办实事项目。争取350万元国债项目资金，完成5.9公里的军民路建设任务，投入近400万元，完成了15.5公里的村村通水泥路工程，高质量、高标准地硬化了6个村13个组的入组公路5.3公里，使全乡道路条件得到较大改观。投资110万元新建计生服务所大楼，已经投入使用。投资30万元重建镇政府食堂，改善了干部职工工作生活条件。投资80万元新建财政文化大楼，购置办公配套设施和相关文化器材，将其建设成为全镇学习、活动的文化场所和财政管理中心。惠民政策进一步落实到位。全年发放大病救助金共计21.15万元元；发放粮食直补、综合直补1033.5万元，良种补贴112.3万元;发放家电补贴242.5万元,车辆补贴42.5元。</w:t>
      </w:r>
    </w:p>
    <w:p>
      <w:pPr>
        <w:ind w:left="0" w:right="0" w:firstLine="560"/>
        <w:spacing w:before="450" w:after="450" w:line="312" w:lineRule="auto"/>
      </w:pPr>
      <w:r>
        <w:rPr>
          <w:rFonts w:ascii="宋体" w:hAnsi="宋体" w:eastAsia="宋体" w:cs="宋体"/>
          <w:color w:val="000"/>
          <w:sz w:val="28"/>
          <w:szCs w:val="28"/>
        </w:rPr>
        <w:t xml:space="preserve">　　（四）围绕保类进位，强力推进计生工作。紧紧围绕控制政策外生育、保类进位的奋斗目标，进一步深化服务，创新方法，促进了计划生育工作的健康发展。一是夯实基础。加大工作力度，以超常规的措施，超常规的劲头，如期如质地完成各项人口计划。全镇人口出生率为11.15‰，完成结扎长效节育手术401例，其中纯女户结扎35例，完成上环节育措施820例。二是落实措施。将任务细化，分配到村，定期开展工作督查，定期通报，严格兑现奖惩，对未完成任务的严格追究相关责任人的责任，确保了工作实效。三是健全机制。不断完善内部管理机制，加强对新出生人口和流动人口的管理，及时掌握流出、流入人员的信息，及时建立档案。全镇共有流动人口21616人，领取流动人口婚育证明5012人，其中流出已婚育龄妇女7471人。</w:t>
      </w:r>
    </w:p>
    <w:p>
      <w:pPr>
        <w:ind w:left="0" w:right="0" w:firstLine="560"/>
        <w:spacing w:before="450" w:after="450" w:line="312" w:lineRule="auto"/>
      </w:pPr>
      <w:r>
        <w:rPr>
          <w:rFonts w:ascii="宋体" w:hAnsi="宋体" w:eastAsia="宋体" w:cs="宋体"/>
          <w:color w:val="000"/>
          <w:sz w:val="28"/>
          <w:szCs w:val="28"/>
        </w:rPr>
        <w:t xml:space="preserve">　　（五）圆满完成第八届村两委班子换届选举工作。20_年是换届选举之年，镇党委政府依法按程序对村两委进行了换届选举，共选举产生92名村两委成员，平均年龄43岁，妇女干部比例有所增加，共有24名女干部选进了村两委班子，使我镇基层民主政权建设得到了进一步加强。同时对各村共青团组织和妇女委员会进行了重新换届选举，选举产生了14名村级妇女委员会主任。第八届村两委换届选举工作顺利完成，村班子的战斗力明显增强。</w:t>
      </w:r>
    </w:p>
    <w:p>
      <w:pPr>
        <w:ind w:left="0" w:right="0" w:firstLine="560"/>
        <w:spacing w:before="450" w:after="450" w:line="312" w:lineRule="auto"/>
      </w:pPr>
      <w:r>
        <w:rPr>
          <w:rFonts w:ascii="宋体" w:hAnsi="宋体" w:eastAsia="宋体" w:cs="宋体"/>
          <w:color w:val="000"/>
          <w:sz w:val="28"/>
          <w:szCs w:val="28"/>
        </w:rPr>
        <w:t xml:space="preserve">　　（六）强力推进土地置换工作。我镇土地置换工作任务重，难度大，涉及7个村400多户243亩，经过镇村干部历时8个月的努力，全面完成了土地置换任务，并一次性通过省级验收。全年全镇新增耕地1350亩。</w:t>
      </w:r>
    </w:p>
    <w:p>
      <w:pPr>
        <w:ind w:left="0" w:right="0" w:firstLine="560"/>
        <w:spacing w:before="450" w:after="450" w:line="312" w:lineRule="auto"/>
      </w:pPr>
      <w:r>
        <w:rPr>
          <w:rFonts w:ascii="宋体" w:hAnsi="宋体" w:eastAsia="宋体" w:cs="宋体"/>
          <w:color w:val="000"/>
          <w:sz w:val="28"/>
          <w:szCs w:val="28"/>
        </w:rPr>
        <w:t xml:space="preserve">　　（七）围绕抗大旱，大力兴修水利。20_年三季连旱，给农业生产造成巨大损失。我镇下游各村灾情尤为严重，人畜饮水都很困难。面对严重旱情，镇党委政府果断作出决策，一方面，要求上游各村顾全大局，有序放水，节约用水，另一方面组织镇村干部坚守在每一条渠道和每一个闸口，为下游压水，确保了全镇秋季丰收。全年粮食总产达85700吨。使农业生产在遭遇60年一遇的旱灾后仍然获得丰收。经过60年一遇的特大旱情，加之多年防洪抗旱积累的经验，镇党委政府立足镇情，在充分调研、现场勘测的基础上，科学规划，决心把镇年久失修的塘库、圩堤和支毛斗渠全面整修一遍，着力夯实农业发展基础，促进水利建设良性循环。全年共开挖当家塘35口，整修干支渠4条总长23公里，完成土石方70万方，涵闸配套15座，使水利真正成为新农村建设的基础保障，得到群众的一致拥护，为全县水利兴修现场会提供现场观摩，可望获全县水利兴修第一名。</w:t>
      </w:r>
    </w:p>
    <w:p>
      <w:pPr>
        <w:ind w:left="0" w:right="0" w:firstLine="560"/>
        <w:spacing w:before="450" w:after="450" w:line="312" w:lineRule="auto"/>
      </w:pPr>
      <w:r>
        <w:rPr>
          <w:rFonts w:ascii="宋体" w:hAnsi="宋体" w:eastAsia="宋体" w:cs="宋体"/>
          <w:color w:val="000"/>
          <w:sz w:val="28"/>
          <w:szCs w:val="28"/>
        </w:rPr>
        <w:t xml:space="preserve">　　（八）围绕社会稳定，强力推进平安石店创建工作。始终把平安石店建设放在突出位置。实行每周矛盾纠纷排查制度，坚持全面排查与重点调处相结合，使各类矛盾纠纷、信访问题及突出治安问题早发现、早控制、早解决。组建了的镇群众工作站，各村设立了群众工作室，切实与综治工作中心，矛盾纠纷排查调处中心及信访办融为一体。建立健全安全生产岗位责任制，并以多种形式，加强安全生产培训和法律法规宣传教育，特别针对学校、加油站、渡口等进行了定期和不定期的安全生产检查，对发现的隐患，即时下达《整改通知书》,切实做到整改不落实不放过。五年内全镇无一起安全生产事故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围绕自身建设，强力推进作风转变。做好全镇各项工作，需要有一支过硬的干部队伍，我们坚持以科学发展观为统领，以“创先争优”活动为契机，不断加强机关效能建设，强化机关干部的行为约束和责任追究，不断增强领导干部责任心、上进心、事业心，提高理解力、执行力、转化力，切实把群众的呼声作为第一信号，把群众的满意度作为第一标准，在全镇上下形成了顾大局、重团结、谋发展、干实事的浓厚氛围，以良好的形象和突出的业绩取信于民。各位代表、同志们，这些成绩的取得，是县委、县政府和镇党委正确领导的结果，是镇人大代表积极参与、监督支持的结果，是全镇人民同心同德、同舟共济，顽强拼搏、勇于胜利的结果。在此，我谨代表镇人民政府，向给予政府工作大力支持的人大代表和为石店发展付出辛勤劳动的全镇干部群众，向参与石店经济社会发展的投资者和建设者，向所有关心、支持石店发展的各界人士，致以崇高的敬意和衷心的感谢！回顾六年来的工作，我们虽然取得了一些成绩，但我们深知，这与县委、县政府的要求还有一定差距，与群众的期盼还有一定距离。石店的发展还有许多的不足，我镇经济总量不大、实力不强，加快推进新型城镇化、壮大镇域经济，显得尤为紧迫；群众就业、增收等方面还存在较大压力，改善民生依然面临较重任务；在推进改革发展的过程中，影响安全稳定的因素还不少，机关效能还有待进一步提升，优化环境依然需要加大力度。对此，我们将重视存在的差距，在前进中看到方向，在工作中看到希望，在挑战中看到机遇。在今后的工作中，注重通过创新思路、强化措施、健全机制来逐步加以解决。</w:t>
      </w:r>
    </w:p>
    <w:p>
      <w:pPr>
        <w:ind w:left="0" w:right="0" w:firstLine="560"/>
        <w:spacing w:before="450" w:after="450" w:line="312" w:lineRule="auto"/>
      </w:pPr>
      <w:r>
        <w:rPr>
          <w:rFonts w:ascii="宋体" w:hAnsi="宋体" w:eastAsia="宋体" w:cs="宋体"/>
          <w:color w:val="000"/>
          <w:sz w:val="28"/>
          <w:szCs w:val="28"/>
        </w:rPr>
        <w:t xml:space="preserve">　　&gt;二、“十二五”发展展望。</w:t>
      </w:r>
    </w:p>
    <w:p>
      <w:pPr>
        <w:ind w:left="0" w:right="0" w:firstLine="560"/>
        <w:spacing w:before="450" w:after="450" w:line="312" w:lineRule="auto"/>
      </w:pPr>
      <w:r>
        <w:rPr>
          <w:rFonts w:ascii="宋体" w:hAnsi="宋体" w:eastAsia="宋体" w:cs="宋体"/>
          <w:color w:val="000"/>
          <w:sz w:val="28"/>
          <w:szCs w:val="28"/>
        </w:rPr>
        <w:t xml:space="preserve">　　“十二五”开局良好，未来四年，是全面建设小康社会的关键时期，是加快发展、转型发展的攻坚时期。“十二五”时期我镇发展总体思想是：以邓小平理论和“三个代表”重要思想为指导，深入贯彻落实科学发展观，以科学发展为主题，大力实施“四大战略”，即：农业立镇，工业强镇，商贸活镇，城建美镇。加快“四园”建设，即：主动迎接城区和矿区辐射带动，依托科技示范园建设，大力发展无公害绿色农副产品，努力把石店建设成城区、矿区的菜园；扩大集镇规模，配套集镇功能，提高集镇品味，努力把石店建设成消费者的乐园；依托城区矿区快速通道、周六铁路和阜六高速交通优势，高标准规划建设工业集中区，努力把石店建设成投资者的创业园；加快新农村建设步伐，实现农民增收，环境优美，努力把石店建设成人民安居乐业的家园。实现“四大跨越”即：农业大镇向农业强镇跨越，工业小镇向工业大镇跨越，财政穷镇向财政富镇跨越，中心镇向扩权强镇试点镇跨越。主要目标是：工农业生产总值年均增长20%左右，固定资产投入增长30%以上，财政收入年均增长20%以上，规模工业年均增加值超3亿元，农民人均纯收入年均增长20%以上，人口出生率控制在12‰以内。为实现上述目标任务，着力抓好以下几点：</w:t>
      </w:r>
    </w:p>
    <w:p>
      <w:pPr>
        <w:ind w:left="0" w:right="0" w:firstLine="560"/>
        <w:spacing w:before="450" w:after="450" w:line="312" w:lineRule="auto"/>
      </w:pPr>
      <w:r>
        <w:rPr>
          <w:rFonts w:ascii="宋体" w:hAnsi="宋体" w:eastAsia="宋体" w:cs="宋体"/>
          <w:color w:val="000"/>
          <w:sz w:val="28"/>
          <w:szCs w:val="28"/>
        </w:rPr>
        <w:t xml:space="preserve">　　一是坚持发展为先，构筑加快发展新格局。未来四年，我们要以更加强烈的意识来实现加快发展。坚定不移地以大项目带动大投入，以大投入支撑大发展。坚定不移地推进招商引资工作，充分发挥资源和区位优势，着力打造集乡村休闲娱乐为一体的新型产业集群，形成富有石店特色的现代产业体系。坚定不移地发展第三产业经济，加速农业产业化、农村社区化、农民现代化，不断提升发展规模、发展层次和发展水平。</w:t>
      </w:r>
    </w:p>
    <w:p>
      <w:pPr>
        <w:ind w:left="0" w:right="0" w:firstLine="560"/>
        <w:spacing w:before="450" w:after="450" w:line="312" w:lineRule="auto"/>
      </w:pPr>
      <w:r>
        <w:rPr>
          <w:rFonts w:ascii="宋体" w:hAnsi="宋体" w:eastAsia="宋体" w:cs="宋体"/>
          <w:color w:val="000"/>
          <w:sz w:val="28"/>
          <w:szCs w:val="28"/>
        </w:rPr>
        <w:t xml:space="preserve">　　二是坚持生态为重，形成绿色崛起新优势。未来四年，我们要实现生态发展。要积极创建生态村、生态园区。抓好资源集约节约利用，加快发展生态农业、生态服务业，在保护生态中加快发展，在加快发展中建设生态文明。大力推动产业发展生态化、生态建设产业化，实现经济效益与生态效益的有机统一。</w:t>
      </w:r>
    </w:p>
    <w:p>
      <w:pPr>
        <w:ind w:left="0" w:right="0" w:firstLine="560"/>
        <w:spacing w:before="450" w:after="450" w:line="312" w:lineRule="auto"/>
      </w:pPr>
      <w:r>
        <w:rPr>
          <w:rFonts w:ascii="宋体" w:hAnsi="宋体" w:eastAsia="宋体" w:cs="宋体"/>
          <w:color w:val="000"/>
          <w:sz w:val="28"/>
          <w:szCs w:val="28"/>
        </w:rPr>
        <w:t xml:space="preserve">　　三是坚持“三农”为魂，实现强镇富民新突破。未来四年，我们要扎实推进新农村建设，全面完成所有村庄规划、镇驻地总体规划编制和村庄布点规划，力争20_年全镇建成20个新农村建设点，新村建设覆盖面达60%以上，完成所有自然村庄垃圾无害化处理。加快农业产业化发展步伐，在稳定粮、棉、油等传统农业的基础上，依托农民专业经济合作组织，大力发展特色农业，加大科技投入，引进技术、人才和优良品种，力争到“十二五”末，全镇特色经济作物和蔬菜种植面积达到20_0亩，使石店真正成为特色产业园。</w:t>
      </w:r>
    </w:p>
    <w:p>
      <w:pPr>
        <w:ind w:left="0" w:right="0" w:firstLine="560"/>
        <w:spacing w:before="450" w:after="450" w:line="312" w:lineRule="auto"/>
      </w:pPr>
      <w:r>
        <w:rPr>
          <w:rFonts w:ascii="宋体" w:hAnsi="宋体" w:eastAsia="宋体" w:cs="宋体"/>
          <w:color w:val="000"/>
          <w:sz w:val="28"/>
          <w:szCs w:val="28"/>
        </w:rPr>
        <w:t xml:space="preserve">　　四是坚持民生为本，谱写社会和谐新篇章。未来四年，我们要更加扎实地发展民生、改善民生，实现人民幸福、社会和谐。要不断加大民生领域和社会公共服务事业的投入，推进公共服务均等化。完善就业创业扶持政策，使更多劳动者成为创业者。加强和创新社会管理，切实保障人民群众的合法权益，提高人民群众生活水平和品质，提高人民群众幸福感和安全感。</w:t>
      </w:r>
    </w:p>
    <w:p>
      <w:pPr>
        <w:ind w:left="0" w:right="0" w:firstLine="560"/>
        <w:spacing w:before="450" w:after="450" w:line="312" w:lineRule="auto"/>
      </w:pPr>
      <w:r>
        <w:rPr>
          <w:rFonts w:ascii="宋体" w:hAnsi="宋体" w:eastAsia="宋体" w:cs="宋体"/>
          <w:color w:val="000"/>
          <w:sz w:val="28"/>
          <w:szCs w:val="28"/>
        </w:rPr>
        <w:t xml:space="preserve">　　&gt;三、20_年工作安排</w:t>
      </w:r>
    </w:p>
    <w:p>
      <w:pPr>
        <w:ind w:left="0" w:right="0" w:firstLine="560"/>
        <w:spacing w:before="450" w:after="450" w:line="312" w:lineRule="auto"/>
      </w:pPr>
      <w:r>
        <w:rPr>
          <w:rFonts w:ascii="宋体" w:hAnsi="宋体" w:eastAsia="宋体" w:cs="宋体"/>
          <w:color w:val="000"/>
          <w:sz w:val="28"/>
          <w:szCs w:val="28"/>
        </w:rPr>
        <w:t xml:space="preserve">　　20_年是实施“十二五”规划的第二年，是机遇年、发展年和闯关年，也是开拓创新、强镇富民的关键年。我们将始终坚持以科学发展观为统领，紧紧围绕“四大战略”、“四园”建设、“四大跨越”，以创先争优为契机，理清思路，鼓足干劲，奋起赶超，确保各项工作再上一个新台阶，描绘石店跨越发展新蓝图。</w:t>
      </w:r>
    </w:p>
    <w:p>
      <w:pPr>
        <w:ind w:left="0" w:right="0" w:firstLine="560"/>
        <w:spacing w:before="450" w:after="450" w:line="312" w:lineRule="auto"/>
      </w:pPr>
      <w:r>
        <w:rPr>
          <w:rFonts w:ascii="宋体" w:hAnsi="宋体" w:eastAsia="宋体" w:cs="宋体"/>
          <w:color w:val="000"/>
          <w:sz w:val="28"/>
          <w:szCs w:val="28"/>
        </w:rPr>
        <w:t xml:space="preserve">　　（一）推进重大项目建设，增强经济发展后劲。我们将充分发挥石店优越的资源、交通和区位优势，依托快速通道规划建设，精心打造工业集中区，高质量、高品位的引进大项目，增强经济发展后劲。建立政府与企业的沟通渠道，进一步加强原材料、电力、资金、劳动力等生产要素的协调和服务，让企业发挥应有的经济和社会效益。</w:t>
      </w:r>
    </w:p>
    <w:p>
      <w:pPr>
        <w:ind w:left="0" w:right="0" w:firstLine="560"/>
        <w:spacing w:before="450" w:after="450" w:line="312" w:lineRule="auto"/>
      </w:pPr>
      <w:r>
        <w:rPr>
          <w:rFonts w:ascii="宋体" w:hAnsi="宋体" w:eastAsia="宋体" w:cs="宋体"/>
          <w:color w:val="000"/>
          <w:sz w:val="28"/>
          <w:szCs w:val="28"/>
        </w:rPr>
        <w:t xml:space="preserve">　　（二）扩大新农村建设成果，优化农业产业结构。我们将认真按照“二十字”方针，在全镇3个新村建设示范点的基础上，一如既往的高起点、高标准、高品位的全面推进新农村建设，今年完成3个新点的建设，使新农村建设在全镇逐步开花结果，同时，大力实施农村清洁工程，投资20万元新建一个垃圾处理中心，全面整治村庄环境，改善人居环境，力争我镇的新农村建设工作始终成为样板，走在全县的前列。按照抓主导、成规模、创品牌的思路，积极调整产业结构，不断做大做强特色产业，大力推进“一镇一业”主导产业的发展，以农业产业化为主攻方向，抓好农业项目引进和建设，积极争取引进一个20_万元以上农业加工型或基地型项目；精心扶持在地项目，把万年红米业、环宇米业、旺丰面业、双郢种猪厂、皖源乳业等企业做大做强。抓好1万亩小麦高产示范片和7万亩水稻提升行动，做活农民专业合作社，充分发挥其在经济发展中的作用。</w:t>
      </w:r>
    </w:p>
    <w:p>
      <w:pPr>
        <w:ind w:left="0" w:right="0" w:firstLine="560"/>
        <w:spacing w:before="450" w:after="450" w:line="312" w:lineRule="auto"/>
      </w:pPr>
      <w:r>
        <w:rPr>
          <w:rFonts w:ascii="宋体" w:hAnsi="宋体" w:eastAsia="宋体" w:cs="宋体"/>
          <w:color w:val="000"/>
          <w:sz w:val="28"/>
          <w:szCs w:val="28"/>
        </w:rPr>
        <w:t xml:space="preserve">　　（三）加快各项事业发展，构建和谐稳定石店。加大民生基础设施的建设力度，加大投入，修建通组公路，使全镇组级公路硬化率达到80%；以修渠、护坝为重点，投入100万元用于小二型水库和当家塘的除险加固及渠道的清淤排涝、改造工程，确保水库安全和灌溉畅通；积极做好新农合、粮食直补、农村低保、特困救助等工作，确保各项惠农政策落到实处，不断提升群众幸福指数。切实抓好综治、信访、安全生产、应急管理等社会稳定工作：认真做好矛盾纠纷排查调处；广泛宣传应急预防知识，加强应急队伍建设，不断提高有效应对各类突发事件的能力，力争全年无群体上访事件，无安全生产事故发生，维护社会和谐稳定。</w:t>
      </w:r>
    </w:p>
    <w:p>
      <w:pPr>
        <w:ind w:left="0" w:right="0" w:firstLine="560"/>
        <w:spacing w:before="450" w:after="450" w:line="312" w:lineRule="auto"/>
      </w:pPr>
      <w:r>
        <w:rPr>
          <w:rFonts w:ascii="宋体" w:hAnsi="宋体" w:eastAsia="宋体" w:cs="宋体"/>
          <w:color w:val="000"/>
          <w:sz w:val="28"/>
          <w:szCs w:val="28"/>
        </w:rPr>
        <w:t xml:space="preserve">　　（四）加强环境综合整治，创建文明生态集镇。加大集镇改造力度，在霍马路沿线建设的基础上，向军民路沿线和五塔寺街道发展，不断拉大集镇建设框架；投资20万元维修街道路面、人行道，新建绿地、补种花树、设立护拦。积极策应我县省级卫生县城创建战略，开展文明生态集镇创建活动，建立健全管理机制，倡导道德风尚，增强服务功能，美化集镇环境，彻底解决集镇“脏、乱、差、杂、散”的问题</w:t>
      </w:r>
    </w:p>
    <w:p>
      <w:pPr>
        <w:ind w:left="0" w:right="0" w:firstLine="560"/>
        <w:spacing w:before="450" w:after="450" w:line="312" w:lineRule="auto"/>
      </w:pPr>
      <w:r>
        <w:rPr>
          <w:rFonts w:ascii="宋体" w:hAnsi="宋体" w:eastAsia="宋体" w:cs="宋体"/>
          <w:color w:val="000"/>
          <w:sz w:val="28"/>
          <w:szCs w:val="28"/>
        </w:rPr>
        <w:t xml:space="preserve">　　（五）加强政府自身建设，打造为民高效政府。要进一步强化干部职工的理论学习和技能培训，并建立完善相应的考核及督导制度，着力建设学习型团队；要全面深入了解掌握实情，积极探索解决问题、化解矛盾的新方法，创造性地开展各项工作;要进一步解放思想、更新观念，创新工作举措，并以强烈的事业心和开拓进取的精神状态，积极主动地开展各项工作;要大力发扬求真务实、真抓实干的工作作风，千方百计出实招、干实事，切实加大督查力度，狠抓工作落实，推动事业发展；严格依法行政，自觉接受人大代表和广大人民的监督，定期向人大代表报告工作；要深入推进责任政府、阳光政府建设，进一步提高政府的办事效率和服务质量，增强政府的公信度和执行力，以优质、高效、诚信的良好形象取信于民；要加强政府廉政建设，加大行政及财政监督力度，做到依法行政、廉洁从政，不断塑造为民、高效政府新形象。</w:t>
      </w:r>
    </w:p>
    <w:p>
      <w:pPr>
        <w:ind w:left="0" w:right="0" w:firstLine="560"/>
        <w:spacing w:before="450" w:after="450" w:line="312" w:lineRule="auto"/>
      </w:pPr>
      <w:r>
        <w:rPr>
          <w:rFonts w:ascii="宋体" w:hAnsi="宋体" w:eastAsia="宋体" w:cs="宋体"/>
          <w:color w:val="000"/>
          <w:sz w:val="28"/>
          <w:szCs w:val="28"/>
        </w:rPr>
        <w:t xml:space="preserve">　　各位代表、同志们，新的征程催人奋进，新的使命光荣神圣。让我们在县委、县政府的坚强领导下乘势而为，凝心聚力，真抓实干，奋勇拼搏，为建设经济繁荣、人民富裕、环境优美、社会和谐的新石店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2025-03-15T02:07:20+08:00</dcterms:created>
  <dcterms:modified xsi:type="dcterms:W3CDTF">2025-03-15T02:07:20+08:00</dcterms:modified>
</cp:coreProperties>
</file>

<file path=docProps/custom.xml><?xml version="1.0" encoding="utf-8"?>
<Properties xmlns="http://schemas.openxmlformats.org/officeDocument/2006/custom-properties" xmlns:vt="http://schemas.openxmlformats.org/officeDocument/2006/docPropsVTypes"/>
</file>