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关于党委书记在意识形态工作会上的讲话【六篇】</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 以下是为大家整理的关于党委书记在意识形态工作会上的讲话的文章6篇 ,欢迎品鉴！党委书记在意识形态工作会上的讲话篇1　　意识形态工作是党的一项极端重要的工作，关乎旗帜、关乎道路、关乎党的执政基础、关...</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 以下是为大家整理的关于党委书记在意识形态工作会上的讲话的文章6篇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党委书记在意识形态工作会上的讲话篇1</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执政基础、关乎国家政治安全。做好意识形态工作是党组重要政治责任，是任何时候都必须高度重视、全力抓好的政治任务。为落实县委宣传工作会议精神，和迎接省委巡视组巡察工作安排，召开此次会议，就是为了不断增强局班子成员的政治意识和政治警觉，要胸怀大局、自我加压、主动作为，把意识形态工作的领导权和话语权牢牢掌握在手中。为做好意识形态工作，我讲一下几点意见：</w:t>
      </w:r>
    </w:p>
    <w:p>
      <w:pPr>
        <w:ind w:left="0" w:right="0" w:firstLine="560"/>
        <w:spacing w:before="450" w:after="450" w:line="312" w:lineRule="auto"/>
      </w:pPr>
      <w:r>
        <w:rPr>
          <w:rFonts w:ascii="宋体" w:hAnsi="宋体" w:eastAsia="宋体" w:cs="宋体"/>
          <w:color w:val="000"/>
          <w:sz w:val="28"/>
          <w:szCs w:val="28"/>
        </w:rPr>
        <w:t xml:space="preserve">&gt;　　一、抓好责任落实</w:t>
      </w:r>
    </w:p>
    <w:p>
      <w:pPr>
        <w:ind w:left="0" w:right="0" w:firstLine="560"/>
        <w:spacing w:before="450" w:after="450" w:line="312" w:lineRule="auto"/>
      </w:pPr>
      <w:r>
        <w:rPr>
          <w:rFonts w:ascii="宋体" w:hAnsi="宋体" w:eastAsia="宋体" w:cs="宋体"/>
          <w:color w:val="000"/>
          <w:sz w:val="28"/>
          <w:szCs w:val="28"/>
        </w:rPr>
        <w:t xml:space="preserve">　　作为党组书记，我是落实意识形态责任的第一责任人，在新单位组建初期，党组会讨论分工时，明确了胡先卫同志分管意识形态工作，分管领导要切实履行好直接责任，协助抓好统筹协调指导工作；其他班子成员要履行好“一岗双责”，抓好职责范围内的意识形态工作。要把意识形态工作纳入党建工作责任制，纳入领导班子、领导干部目标管理的重要内容，纳入领导班子成员民主生活会和述职报告的重要内容。建立健全意识形态工作研判机制，坚持意识形态工作原则，把意识形态工作纳入年终绩效考核，与业务工作同部署、同安排、同考核。</w:t>
      </w:r>
    </w:p>
    <w:p>
      <w:pPr>
        <w:ind w:left="0" w:right="0" w:firstLine="560"/>
        <w:spacing w:before="450" w:after="450" w:line="312" w:lineRule="auto"/>
      </w:pPr>
      <w:r>
        <w:rPr>
          <w:rFonts w:ascii="宋体" w:hAnsi="宋体" w:eastAsia="宋体" w:cs="宋体"/>
          <w:color w:val="000"/>
          <w:sz w:val="28"/>
          <w:szCs w:val="28"/>
        </w:rPr>
        <w:t xml:space="preserve">&gt;　　二、抓好理论学习</w:t>
      </w:r>
    </w:p>
    <w:p>
      <w:pPr>
        <w:ind w:left="0" w:right="0" w:firstLine="560"/>
        <w:spacing w:before="450" w:after="450" w:line="312" w:lineRule="auto"/>
      </w:pPr>
      <w:r>
        <w:rPr>
          <w:rFonts w:ascii="宋体" w:hAnsi="宋体" w:eastAsia="宋体" w:cs="宋体"/>
          <w:color w:val="000"/>
          <w:sz w:val="28"/>
          <w:szCs w:val="28"/>
        </w:rPr>
        <w:t xml:space="preserve">　　    根据县委中心组学习计划，坚持将意识形态工作作为中心组学习的重要内容，以党员干部特别是班子成员为重点，结合“支部主题党日”活动开展，充分利用学习强国平台，进一步创新学习方式，持续加强习近平新时代中国特色社会主义思想、党的十九大精神和习近平治国理政新理念新思想新战略的学习宣传教育，按月制定学习计划，建立定期调阅学习笔记和交流学习心得。</w:t>
      </w:r>
    </w:p>
    <w:p>
      <w:pPr>
        <w:ind w:left="0" w:right="0" w:firstLine="560"/>
        <w:spacing w:before="450" w:after="450" w:line="312" w:lineRule="auto"/>
      </w:pPr>
      <w:r>
        <w:rPr>
          <w:rFonts w:ascii="宋体" w:hAnsi="宋体" w:eastAsia="宋体" w:cs="宋体"/>
          <w:color w:val="000"/>
          <w:sz w:val="28"/>
          <w:szCs w:val="28"/>
        </w:rPr>
        <w:t xml:space="preserve">　&gt;　三、抓好阵地管理</w:t>
      </w:r>
    </w:p>
    <w:p>
      <w:pPr>
        <w:ind w:left="0" w:right="0" w:firstLine="560"/>
        <w:spacing w:before="450" w:after="450" w:line="312" w:lineRule="auto"/>
      </w:pPr>
      <w:r>
        <w:rPr>
          <w:rFonts w:ascii="宋体" w:hAnsi="宋体" w:eastAsia="宋体" w:cs="宋体"/>
          <w:color w:val="000"/>
          <w:sz w:val="28"/>
          <w:szCs w:val="28"/>
        </w:rPr>
        <w:t xml:space="preserve">　　专题学习贯彻上级关于意识形态工作的决策部署及指示要求做好意识形态阵地的管理，充分利用我局企业QQ工作群，微信群和企业联系微信群等平台，宣传业务工作的同时，组织丰富多样的正面舆论宣传，弘扬主旋律，传播正能量，激发社会各行业团结奋进的强大力量。要发扬斗争精神，坚决抵制与中央及省市县各级党委政府重大决策部署不符的言论、文章、信息，做到不该说的坚决不说，不该发的坚决不发，不该转的坚决不转，在重大政治原则和大是大非问题上敢于斗争、敢于交锋、敢于亮剑。要强化网络安全管理，加强对移动、联通、电信3家运营商的网络安全监督管理，定期开展督导。</w:t>
      </w:r>
    </w:p>
    <w:p>
      <w:pPr>
        <w:ind w:left="0" w:right="0" w:firstLine="560"/>
        <w:spacing w:before="450" w:after="450" w:line="312" w:lineRule="auto"/>
      </w:pPr>
      <w:r>
        <w:rPr>
          <w:rFonts w:ascii="黑体" w:hAnsi="黑体" w:eastAsia="黑体" w:cs="黑体"/>
          <w:color w:val="000000"/>
          <w:sz w:val="36"/>
          <w:szCs w:val="36"/>
          <w:b w:val="1"/>
          <w:bCs w:val="1"/>
        </w:rPr>
        <w:t xml:space="preserve">党委书记在意识形态工作会上的讲话篇2</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执政基础、关乎国家政治安全。做好意识形态工作是党组重要政治责任，是任何时候都必须高度重视、全力抓好的政治任务。为落实县委宣传工作会议精神，和迎接省委巡视组巡察工作安排，召开此次会议，就是为了不断增强局班子成员的政治意识和政治警觉，要胸怀大局、自我加压、主动作为，把意识形态工作的领导权和话语权牢牢掌握在手中。为做好意识形态工作，我讲一下几点意见：</w:t>
      </w:r>
    </w:p>
    <w:p>
      <w:pPr>
        <w:ind w:left="0" w:right="0" w:firstLine="560"/>
        <w:spacing w:before="450" w:after="450" w:line="312" w:lineRule="auto"/>
      </w:pPr>
      <w:r>
        <w:rPr>
          <w:rFonts w:ascii="宋体" w:hAnsi="宋体" w:eastAsia="宋体" w:cs="宋体"/>
          <w:color w:val="000"/>
          <w:sz w:val="28"/>
          <w:szCs w:val="28"/>
        </w:rPr>
        <w:t xml:space="preserve">&gt;　　一、抓好责任落实</w:t>
      </w:r>
    </w:p>
    <w:p>
      <w:pPr>
        <w:ind w:left="0" w:right="0" w:firstLine="560"/>
        <w:spacing w:before="450" w:after="450" w:line="312" w:lineRule="auto"/>
      </w:pPr>
      <w:r>
        <w:rPr>
          <w:rFonts w:ascii="宋体" w:hAnsi="宋体" w:eastAsia="宋体" w:cs="宋体"/>
          <w:color w:val="000"/>
          <w:sz w:val="28"/>
          <w:szCs w:val="28"/>
        </w:rPr>
        <w:t xml:space="preserve">　　作为党组书记，我是落实意识形态责任的第一责任人，在新单位组建初期，党组会讨论分工时，明确了胡先卫同志分管意识形态工作，分管领导要切实履行好直接责任，协助抓好统筹协调指导工作；其他班子成员要履行好“一岗双责”，抓好职责范围内的意识形态工作。要把意识形态工作纳入党建工作责任制，纳入领导班子、领导干部目标管理的重要内容，纳入领导班子成员民主生活会和述职报告的重要内容。建立健全意识形态工作研判机制，坚持意识形态工作原则，把意识形态工作纳入年终绩效考核，与业务工作同部署、同安排、同考核。</w:t>
      </w:r>
    </w:p>
    <w:p>
      <w:pPr>
        <w:ind w:left="0" w:right="0" w:firstLine="560"/>
        <w:spacing w:before="450" w:after="450" w:line="312" w:lineRule="auto"/>
      </w:pPr>
      <w:r>
        <w:rPr>
          <w:rFonts w:ascii="宋体" w:hAnsi="宋体" w:eastAsia="宋体" w:cs="宋体"/>
          <w:color w:val="000"/>
          <w:sz w:val="28"/>
          <w:szCs w:val="28"/>
        </w:rPr>
        <w:t xml:space="preserve">&gt;　　二、抓好理论学习</w:t>
      </w:r>
    </w:p>
    <w:p>
      <w:pPr>
        <w:ind w:left="0" w:right="0" w:firstLine="560"/>
        <w:spacing w:before="450" w:after="450" w:line="312" w:lineRule="auto"/>
      </w:pPr>
      <w:r>
        <w:rPr>
          <w:rFonts w:ascii="宋体" w:hAnsi="宋体" w:eastAsia="宋体" w:cs="宋体"/>
          <w:color w:val="000"/>
          <w:sz w:val="28"/>
          <w:szCs w:val="28"/>
        </w:rPr>
        <w:t xml:space="preserve">　　    根据县委中心组学习计划，坚持将意识形态工作作为中心组学习的重要内容，以党员干部特别是班子成员为重点，结合“支部主题党日”活动开展，充分利用学习强国平台，进一步创新学习方式，持续加强习近平新时代中国特色社会主义思想、党的十九大精神和习近平治国理政新理念新思想新战略的学习宣传教育，按月制定学习计划，建立定期调阅学习笔记和交流学习心得。</w:t>
      </w:r>
    </w:p>
    <w:p>
      <w:pPr>
        <w:ind w:left="0" w:right="0" w:firstLine="560"/>
        <w:spacing w:before="450" w:after="450" w:line="312" w:lineRule="auto"/>
      </w:pPr>
      <w:r>
        <w:rPr>
          <w:rFonts w:ascii="宋体" w:hAnsi="宋体" w:eastAsia="宋体" w:cs="宋体"/>
          <w:color w:val="000"/>
          <w:sz w:val="28"/>
          <w:szCs w:val="28"/>
        </w:rPr>
        <w:t xml:space="preserve">　&gt;　三、抓好阵地管理</w:t>
      </w:r>
    </w:p>
    <w:p>
      <w:pPr>
        <w:ind w:left="0" w:right="0" w:firstLine="560"/>
        <w:spacing w:before="450" w:after="450" w:line="312" w:lineRule="auto"/>
      </w:pPr>
      <w:r>
        <w:rPr>
          <w:rFonts w:ascii="宋体" w:hAnsi="宋体" w:eastAsia="宋体" w:cs="宋体"/>
          <w:color w:val="000"/>
          <w:sz w:val="28"/>
          <w:szCs w:val="28"/>
        </w:rPr>
        <w:t xml:space="preserve">　　专题学习贯彻上级关于意识形态工作的决策部署及指示要求做好意识形态阵地的管理，充分利用我局企业QQ工作群，微信群和企业联系微信群等平台，宣传业务工作的同时，组织丰富多样的正面舆论宣传，弘扬主旋律，传播正能量，激发社会各行业团结奋进的强大力量。要发扬斗争精神，坚决抵制与中央及省市县各级党委政府重大决策部署不符的言论、文章、信息，做到不该说的坚决不说，不该发的坚决不发，不该转的坚决不转，在重大政治原则和大是大非问题上敢于斗争、敢于交锋、敢于亮剑。要强化网络安全管理，加强对移动、联通、电信3家运营商的网络安全监督管理，定期开展督导。</w:t>
      </w:r>
    </w:p>
    <w:p>
      <w:pPr>
        <w:ind w:left="0" w:right="0" w:firstLine="560"/>
        <w:spacing w:before="450" w:after="450" w:line="312" w:lineRule="auto"/>
      </w:pPr>
      <w:r>
        <w:rPr>
          <w:rFonts w:ascii="黑体" w:hAnsi="黑体" w:eastAsia="黑体" w:cs="黑体"/>
          <w:color w:val="000000"/>
          <w:sz w:val="36"/>
          <w:szCs w:val="36"/>
          <w:b w:val="1"/>
          <w:bCs w:val="1"/>
        </w:rPr>
        <w:t xml:space="preserve">党委书记在意识形态工作会上的讲话篇3</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季度，垛团村积极发挥宣传思想工作在推进各项工作中的先导和服务作用，着力抓好理论学习、舆论宣传和核心价值观弘扬工作，积极开展丰富多彩的文化活动，并多次深入学习贯彻习近平总书记关于意识形态工作的系列的重要讲话精神，认识意识形态工作的必要性和紧迫性。带头维护党中央权威，坚持带头学，坚持读原文，坚持学而用，切实指导实践、确保我村各项工作的高效推进。</w:t>
      </w:r>
    </w:p>
    <w:p>
      <w:pPr>
        <w:ind w:left="0" w:right="0" w:firstLine="560"/>
        <w:spacing w:before="450" w:after="450" w:line="312" w:lineRule="auto"/>
      </w:pPr>
      <w:r>
        <w:rPr>
          <w:rFonts w:ascii="宋体" w:hAnsi="宋体" w:eastAsia="宋体" w:cs="宋体"/>
          <w:color w:val="000"/>
          <w:sz w:val="28"/>
          <w:szCs w:val="28"/>
        </w:rPr>
        <w:t xml:space="preserve">　　高度重视意识形态工作，将意识形态工作作为党的建设的重要内容，纳入重要议事日程，进行目标管理。及时成立意识形态工作领导小组，由村书记担任工作组长，村主任担任工作副组长，其他村组干部担任成员。领导组在工作中，认真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街道各项工作的高效推进。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街道各项工作的高效推进。狠抓学习教育，落实工作实效。将意识形态工作纳入街道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开展党员冬训。根据区委区政府的要求并结合实际，街道定制了两大类冬训课程暨一项专题类课程+一项拓展类课程，专题类课程里包含六个学习主题，主要是针对十八届六中全会及各级党代会精神的学习，进一步加深了党员干部们对从严治党的理解，增强了党的纯洁性和先进性;村领导班子成员为大家讲解各级党代会精神，确保思想和行动统一到中央部署上来。</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虽然我村在意识形态工作领域工作中做了很多工作，取得了一些成绩，但也存在一定的困难和问题。主要是：意识形态正面舆论引导方式途径不够丰富，影响力、战斗力不够强;对党员干部群众的思想政治教育还需往常态化努力。</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我村将以进一步强化组织领导、强化思想政治教育、强化意识形态宣传和强化阵地建设的“四强化”为抓手，促进意识形态工作由虚变实，由宽变严，由软变硬，牢牢把握意识形态工作的领导权、管理权、话语权，推动环卫事业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党委书记在意识形态工作会上的讲话篇4</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执政基础、关乎国家政治安全。做好意识形态工作是党组重要政治责任，是任何时候都必须高度重视、全力抓好的政治任务。为落实县委宣传工作会议精神，和迎接省委巡视组巡察工作安排，召开此次会议，就是为了不断增强局班子成员的政治意识和政治警觉，要胸怀大局、自我加压、主动作为，把意识形态工作的领导权和话语权牢牢掌握在手中。为做好意识形态工作，我讲一下几点意见：</w:t>
      </w:r>
    </w:p>
    <w:p>
      <w:pPr>
        <w:ind w:left="0" w:right="0" w:firstLine="560"/>
        <w:spacing w:before="450" w:after="450" w:line="312" w:lineRule="auto"/>
      </w:pPr>
      <w:r>
        <w:rPr>
          <w:rFonts w:ascii="宋体" w:hAnsi="宋体" w:eastAsia="宋体" w:cs="宋体"/>
          <w:color w:val="000"/>
          <w:sz w:val="28"/>
          <w:szCs w:val="28"/>
        </w:rPr>
        <w:t xml:space="preserve">&gt;　　一、抓好责任落实</w:t>
      </w:r>
    </w:p>
    <w:p>
      <w:pPr>
        <w:ind w:left="0" w:right="0" w:firstLine="560"/>
        <w:spacing w:before="450" w:after="450" w:line="312" w:lineRule="auto"/>
      </w:pPr>
      <w:r>
        <w:rPr>
          <w:rFonts w:ascii="宋体" w:hAnsi="宋体" w:eastAsia="宋体" w:cs="宋体"/>
          <w:color w:val="000"/>
          <w:sz w:val="28"/>
          <w:szCs w:val="28"/>
        </w:rPr>
        <w:t xml:space="preserve">　　作为党组书记，我是落实意识形态责任的第一责任人，在新单位组建初期，党组会讨论分工时，明确了胡先卫同志分管意识形态工作，分管领导要切实履行好直接责任，协助抓好统筹协调指导工作；其他班子成员要履行好“一岗双责”，抓好职责范围内的意识形态工作。要把意识形态工作纳入党建工作责任制，纳入领导班子、领导干部目标管理的重要内容，纳入领导班子成员民主生活会和述职报告的重要内容。建立健全意识形态工作研判机制，坚持意识形态工作原则，把意识形态工作纳入年终绩效考核，与业务工作同部署、同安排、同考核。</w:t>
      </w:r>
    </w:p>
    <w:p>
      <w:pPr>
        <w:ind w:left="0" w:right="0" w:firstLine="560"/>
        <w:spacing w:before="450" w:after="450" w:line="312" w:lineRule="auto"/>
      </w:pPr>
      <w:r>
        <w:rPr>
          <w:rFonts w:ascii="宋体" w:hAnsi="宋体" w:eastAsia="宋体" w:cs="宋体"/>
          <w:color w:val="000"/>
          <w:sz w:val="28"/>
          <w:szCs w:val="28"/>
        </w:rPr>
        <w:t xml:space="preserve">&gt;　　二、抓好理论学习</w:t>
      </w:r>
    </w:p>
    <w:p>
      <w:pPr>
        <w:ind w:left="0" w:right="0" w:firstLine="560"/>
        <w:spacing w:before="450" w:after="450" w:line="312" w:lineRule="auto"/>
      </w:pPr>
      <w:r>
        <w:rPr>
          <w:rFonts w:ascii="宋体" w:hAnsi="宋体" w:eastAsia="宋体" w:cs="宋体"/>
          <w:color w:val="000"/>
          <w:sz w:val="28"/>
          <w:szCs w:val="28"/>
        </w:rPr>
        <w:t xml:space="preserve">　　    根据县委中心组学习计划，坚持将意识形态工作作为中心组学习的重要内容，以党员干部特别是班子成员为重点，结合“支部主题党日”活动开展，充分利用学习强国平台，进一步创新学习方式，持续加强习近平新时代中国特色社会主义思想、党的十九大精神和习近平治国理政新理念新思想新战略的学习宣传教育，按月制定学习计划，建立定期调阅学习笔记和交流学习心得。</w:t>
      </w:r>
    </w:p>
    <w:p>
      <w:pPr>
        <w:ind w:left="0" w:right="0" w:firstLine="560"/>
        <w:spacing w:before="450" w:after="450" w:line="312" w:lineRule="auto"/>
      </w:pPr>
      <w:r>
        <w:rPr>
          <w:rFonts w:ascii="宋体" w:hAnsi="宋体" w:eastAsia="宋体" w:cs="宋体"/>
          <w:color w:val="000"/>
          <w:sz w:val="28"/>
          <w:szCs w:val="28"/>
        </w:rPr>
        <w:t xml:space="preserve">　&gt;　三、抓好阵地管理</w:t>
      </w:r>
    </w:p>
    <w:p>
      <w:pPr>
        <w:ind w:left="0" w:right="0" w:firstLine="560"/>
        <w:spacing w:before="450" w:after="450" w:line="312" w:lineRule="auto"/>
      </w:pPr>
      <w:r>
        <w:rPr>
          <w:rFonts w:ascii="宋体" w:hAnsi="宋体" w:eastAsia="宋体" w:cs="宋体"/>
          <w:color w:val="000"/>
          <w:sz w:val="28"/>
          <w:szCs w:val="28"/>
        </w:rPr>
        <w:t xml:space="preserve">　　专题学习贯彻上级关于意识形态工作的决策部署及指示要求做好意识形态阵地的管理，充分利用我局企业QQ工作群，微信群和企业联系微信群等平台，宣传业务工作的同时，组织丰富多样的正面舆论宣传，弘扬主旋律，传播正能量，激发社会各行业团结奋进的强大力量。要发扬斗争精神，坚决抵制与中央及省市县各级党委政府重大决策部署不符的言论、文章、信息，做到不该说的坚决不说，不该发的坚决不发，不该转的坚决不转，在重大政治原则和大是大非问题上敢于斗争、敢于交锋、敢于亮剑。要强化网络安全管理，加强对移动、联通、电信3家运营商的网络安全监督管理，定期开展督导。</w:t>
      </w:r>
    </w:p>
    <w:p>
      <w:pPr>
        <w:ind w:left="0" w:right="0" w:firstLine="560"/>
        <w:spacing w:before="450" w:after="450" w:line="312" w:lineRule="auto"/>
      </w:pPr>
      <w:r>
        <w:rPr>
          <w:rFonts w:ascii="黑体" w:hAnsi="黑体" w:eastAsia="黑体" w:cs="黑体"/>
          <w:color w:val="000000"/>
          <w:sz w:val="36"/>
          <w:szCs w:val="36"/>
          <w:b w:val="1"/>
          <w:bCs w:val="1"/>
        </w:rPr>
        <w:t xml:space="preserve">党委书记在意识形态工作会上的讲话篇5</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做好宣传思想工作必须全党动手，各级党委书记作为意识形态工作第一责任人，必须充分认识抓好意识形态工作的重要性和必要性，强化落实意识形态工作责任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责任来抓。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w:t>
      </w:r>
    </w:p>
    <w:p>
      <w:pPr>
        <w:ind w:left="0" w:right="0" w:firstLine="560"/>
        <w:spacing w:before="450" w:after="450" w:line="312" w:lineRule="auto"/>
      </w:pPr>
      <w:r>
        <w:rPr>
          <w:rFonts w:ascii="宋体" w:hAnsi="宋体" w:eastAsia="宋体" w:cs="宋体"/>
          <w:color w:val="000"/>
          <w:sz w:val="28"/>
          <w:szCs w:val="28"/>
        </w:rPr>
        <w:t xml:space="preserve">　　 各级党委分管领导作为意识形态工作的直接责任人，必须协助抓好统筹协调指导工作；</w:t>
      </w:r>
    </w:p>
    <w:p>
      <w:pPr>
        <w:ind w:left="0" w:right="0" w:firstLine="560"/>
        <w:spacing w:before="450" w:after="450" w:line="312" w:lineRule="auto"/>
      </w:pPr>
      <w:r>
        <w:rPr>
          <w:rFonts w:ascii="宋体" w:hAnsi="宋体" w:eastAsia="宋体" w:cs="宋体"/>
          <w:color w:val="000"/>
          <w:sz w:val="28"/>
          <w:szCs w:val="28"/>
        </w:rPr>
        <w:t xml:space="preserve">　　 各级党委其他班子成员必须根据工作分工，按照“一岗双责”要求，切实对分管部门、单位意识形态工作负起领导责任；</w:t>
      </w:r>
    </w:p>
    <w:p>
      <w:pPr>
        <w:ind w:left="0" w:right="0" w:firstLine="560"/>
        <w:spacing w:before="450" w:after="450" w:line="312" w:lineRule="auto"/>
      </w:pPr>
      <w:r>
        <w:rPr>
          <w:rFonts w:ascii="宋体" w:hAnsi="宋体" w:eastAsia="宋体" w:cs="宋体"/>
          <w:color w:val="000"/>
          <w:sz w:val="28"/>
          <w:szCs w:val="28"/>
        </w:rPr>
        <w:t xml:space="preserve">　　 宣传部门全体干部，必须主动靠前，积极参与到宣传思想文化工作中去；</w:t>
      </w:r>
    </w:p>
    <w:p>
      <w:pPr>
        <w:ind w:left="0" w:right="0" w:firstLine="560"/>
        <w:spacing w:before="450" w:after="450" w:line="312" w:lineRule="auto"/>
      </w:pPr>
      <w:r>
        <w:rPr>
          <w:rFonts w:ascii="宋体" w:hAnsi="宋体" w:eastAsia="宋体" w:cs="宋体"/>
          <w:color w:val="000"/>
          <w:sz w:val="28"/>
          <w:szCs w:val="28"/>
        </w:rPr>
        <w:t xml:space="preserve">　　 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通过加强马克思主义基本理论、中国特色社会主义理论、习总书记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通过建立健全党委领导责任制，落实好本地区、本部门、本单位的主体责任；</w:t>
      </w:r>
    </w:p>
    <w:p>
      <w:pPr>
        <w:ind w:left="0" w:right="0" w:firstLine="560"/>
        <w:spacing w:before="450" w:after="450" w:line="312" w:lineRule="auto"/>
      </w:pPr>
      <w:r>
        <w:rPr>
          <w:rFonts w:ascii="宋体" w:hAnsi="宋体" w:eastAsia="宋体" w:cs="宋体"/>
          <w:color w:val="000"/>
          <w:sz w:val="28"/>
          <w:szCs w:val="28"/>
        </w:rPr>
        <w:t xml:space="preserve">　　 通过建立健全齐抓共管工作机制，按照一岗双责要求，党委班子成员拧成一股绳，协同作战，全力协助主要负责同志抓好意识形态工作；</w:t>
      </w:r>
    </w:p>
    <w:p>
      <w:pPr>
        <w:ind w:left="0" w:right="0" w:firstLine="560"/>
        <w:spacing w:before="450" w:after="450" w:line="312" w:lineRule="auto"/>
      </w:pPr>
      <w:r>
        <w:rPr>
          <w:rFonts w:ascii="宋体" w:hAnsi="宋体" w:eastAsia="宋体" w:cs="宋体"/>
          <w:color w:val="000"/>
          <w:sz w:val="28"/>
          <w:szCs w:val="28"/>
        </w:rPr>
        <w:t xml:space="preserve">　　 通过建立社会群体连通机制，充分发挥工青妇等人民团体主观能动性，使民间组织积极参与到宣传思想工作中来。各级党委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因此，必须树立“大宣传”理念，坚持“一盘棋”、形成“大合唱”，党政主要负责人重视、主管领导统筹协调各方力量、各部门共识共动，把新形势下意识形态工作更多地同行政手段、经济手段、法律手段结合在一起，更多地同部门管理、行业管理、社会管理结合在一起，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形成共识共动。主导思想问题解决了，人人又都是宣传员，科学合理组织起来，就体现出党委的号召作用。实际工作中，必须通过思想教育来逐步调整行政命令与自觉行动的比例，达到“党委打响发令枪，大家都是运动员”的效果。用一个个成功宣传的具体工作实例，让各级各个层面充分认识到积极行动加强宣传的巨大效果，充分认识到只有宣传思想工作抓好了，才能事半功倍，从而把相当的精力用在“磨刀”上。有了共识共动，各级各方面各司其职、各负其责、共同履职，党委统一领导、党政齐抓共管、宣传部门组织协调、有关部门分工负责的全覆盖“大宣传”格局必然形成。</w:t>
      </w:r>
    </w:p>
    <w:p>
      <w:pPr>
        <w:ind w:left="0" w:right="0" w:firstLine="560"/>
        <w:spacing w:before="450" w:after="450" w:line="312" w:lineRule="auto"/>
      </w:pPr>
      <w:r>
        <w:rPr>
          <w:rFonts w:ascii="宋体" w:hAnsi="宋体" w:eastAsia="宋体" w:cs="宋体"/>
          <w:color w:val="000"/>
          <w:sz w:val="28"/>
          <w:szCs w:val="28"/>
        </w:rPr>
        <w:t xml:space="preserve">　　&gt;三、树立标杆引领干群思想，凝聚改革发展和社会稳定正能量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榜样的力量是无声的、无穷的。宣传思想工作必须通过树立榜样的传递效应，来实现公民文化素质、城市文明程度的大提升。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文明建设特别是公民道德建设。实践证明，选好、选准标杆至关重要，这对于弘扬正气，凝聚力量，构建和谐发挥着不可估量的作用。一定要避免刻意塑造高大上、一味强调经济贡献、只从领导干部考虑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己一套先进的经验，抓好宣传思想工作，这些形式必须持之以恒坚持下去，更必须不断丰富宣传方式，改进宣传效果。举办大型活动，不能走流程、完任务、求规模，而要注重内涵、追求实效；</w:t>
      </w:r>
    </w:p>
    <w:p>
      <w:pPr>
        <w:ind w:left="0" w:right="0" w:firstLine="560"/>
        <w:spacing w:before="450" w:after="450" w:line="312" w:lineRule="auto"/>
      </w:pPr>
      <w:r>
        <w:rPr>
          <w:rFonts w:ascii="宋体" w:hAnsi="宋体" w:eastAsia="宋体" w:cs="宋体"/>
          <w:color w:val="000"/>
          <w:sz w:val="28"/>
          <w:szCs w:val="28"/>
        </w:rPr>
        <w:t xml:space="preserve">　　 做表彰，不能只发证牌不发声，必须配套开展巡回宣讲活动，在重点领域、行业、群体和基层下工夫，使先进事迹的影响最大化；</w:t>
      </w:r>
    </w:p>
    <w:p>
      <w:pPr>
        <w:ind w:left="0" w:right="0" w:firstLine="560"/>
        <w:spacing w:before="450" w:after="450" w:line="312" w:lineRule="auto"/>
      </w:pPr>
      <w:r>
        <w:rPr>
          <w:rFonts w:ascii="宋体" w:hAnsi="宋体" w:eastAsia="宋体" w:cs="宋体"/>
          <w:color w:val="000"/>
          <w:sz w:val="28"/>
          <w:szCs w:val="28"/>
        </w:rPr>
        <w:t xml:space="preserve">　　 抓典型，不能今朝立、明日忘，必须挖掘更深层次，寻找典型团队，使单兵示范真正变为一个单位、一个部门整体作战能力的提升。</w:t>
      </w:r>
    </w:p>
    <w:p>
      <w:pPr>
        <w:ind w:left="0" w:right="0" w:firstLine="560"/>
        <w:spacing w:before="450" w:after="450" w:line="312" w:lineRule="auto"/>
      </w:pPr>
      <w:r>
        <w:rPr>
          <w:rFonts w:ascii="宋体" w:hAnsi="宋体" w:eastAsia="宋体" w:cs="宋体"/>
          <w:color w:val="000"/>
          <w:sz w:val="28"/>
          <w:szCs w:val="28"/>
        </w:rPr>
        <w:t xml:space="preserve">　　三要积极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判断、道德情操。作为宣传思想工作者，必须紧密联系实际，花心思构思设计，借助先进科技宣传手段艺术表达，做“看不见”的宣传、做润物细无声的宣传，引导广大人民群众不断锻造思想、顽强拼搏，努力形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判断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况、重要社情民意中的倾向性、苗头性问题，及时掌握意识形态领域新情况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积极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通过微电影、电视专栏、广播电台等多种方式组织引导社会各个阶层推出昂扬向上、振奋人心的优秀作品，通过开展“争做文明先锋”“文明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黑体" w:hAnsi="黑体" w:eastAsia="黑体" w:cs="黑体"/>
          <w:color w:val="000000"/>
          <w:sz w:val="36"/>
          <w:szCs w:val="36"/>
          <w:b w:val="1"/>
          <w:bCs w:val="1"/>
        </w:rPr>
        <w:t xml:space="preserve">党委书记在意识形态工作会上的讲话篇6</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2025-01-22T23:40:02+08:00</dcterms:created>
  <dcterms:modified xsi:type="dcterms:W3CDTF">2025-01-22T23:40:02+08:00</dcterms:modified>
</cp:coreProperties>
</file>

<file path=docProps/custom.xml><?xml version="1.0" encoding="utf-8"?>
<Properties xmlns="http://schemas.openxmlformats.org/officeDocument/2006/custom-properties" xmlns:vt="http://schemas.openxmlformats.org/officeDocument/2006/docPropsVTypes"/>
</file>