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感恩父母演讲稿模板200字</w:t>
      </w:r>
      <w:bookmarkEnd w:id="1"/>
    </w:p>
    <w:p>
      <w:pPr>
        <w:jc w:val="center"/>
        <w:spacing w:before="0" w:after="450"/>
      </w:pPr>
      <w:r>
        <w:rPr>
          <w:rFonts w:ascii="Arial" w:hAnsi="Arial" w:eastAsia="Arial" w:cs="Arial"/>
          <w:color w:val="999999"/>
          <w:sz w:val="20"/>
          <w:szCs w:val="20"/>
        </w:rPr>
        <w:t xml:space="preserve">来源：网络  作者：枫叶飘零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【感恩父母演讲稿200字】　　大家好!今天我演讲的题目是《感恩父母》。　　在人的一生中.对自己恩情最深的莫过于父母.从嗷嗷待哺到蹒跚迈步.是父母养育了我们:从身处困境.低靡困惑到坚定信念踌躇满志.我们每一次的沉浮无不牵动着父母的心.我们的成...</w:t>
      </w:r>
    </w:p>
    <w:p>
      <w:pPr>
        <w:ind w:left="0" w:right="0" w:firstLine="560"/>
        <w:spacing w:before="450" w:after="450" w:line="312" w:lineRule="auto"/>
      </w:pPr>
      <w:r>
        <w:rPr>
          <w:rFonts w:ascii="宋体" w:hAnsi="宋体" w:eastAsia="宋体" w:cs="宋体"/>
          <w:color w:val="000"/>
          <w:sz w:val="28"/>
          <w:szCs w:val="28"/>
        </w:rPr>
        <w:t xml:space="preserve">【感恩父母演讲稿200字】</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【感恩父母演讲稿200字范文】</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2025-03-30T21:33:31+08:00</dcterms:created>
  <dcterms:modified xsi:type="dcterms:W3CDTF">2025-03-30T21:33:31+08:00</dcterms:modified>
</cp:coreProperties>
</file>

<file path=docProps/custom.xml><?xml version="1.0" encoding="utf-8"?>
<Properties xmlns="http://schemas.openxmlformats.org/officeDocument/2006/custom-properties" xmlns:vt="http://schemas.openxmlformats.org/officeDocument/2006/docPropsVTypes"/>
</file>