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在县地税研究会成立大会上的讲话</w:t>
      </w:r>
      <w:bookmarkEnd w:id="1"/>
    </w:p>
    <w:p>
      <w:pPr>
        <w:jc w:val="center"/>
        <w:spacing w:before="0" w:after="450"/>
      </w:pPr>
      <w:r>
        <w:rPr>
          <w:rFonts w:ascii="Arial" w:hAnsi="Arial" w:eastAsia="Arial" w:cs="Arial"/>
          <w:color w:val="999999"/>
          <w:sz w:val="20"/>
          <w:szCs w:val="20"/>
        </w:rPr>
        <w:t xml:space="preserve">来源：网络  作者：清风徐来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县地税研究会成立大会上的讲话各位领导、各位常务理事、理事、各位会员：××县地方税务研究会第一届会员代表大会，在与会代表的共同努力下顺利召开了，会议审议了研究会筹备工作情况报告，通过了研究会章程，选举产生了研究会理事会、研究会组织机构和领导...</w:t>
      </w:r>
    </w:p>
    <w:p>
      <w:pPr>
        <w:ind w:left="0" w:right="0" w:firstLine="560"/>
        <w:spacing w:before="450" w:after="450" w:line="312" w:lineRule="auto"/>
      </w:pPr>
      <w:r>
        <w:rPr>
          <w:rFonts w:ascii="宋体" w:hAnsi="宋体" w:eastAsia="宋体" w:cs="宋体"/>
          <w:color w:val="000"/>
          <w:sz w:val="28"/>
          <w:szCs w:val="28"/>
        </w:rPr>
        <w:t xml:space="preserve">在县地税研究会成立大会上的讲话</w:t>
      </w:r>
    </w:p>
    <w:p>
      <w:pPr>
        <w:ind w:left="0" w:right="0" w:firstLine="560"/>
        <w:spacing w:before="450" w:after="450" w:line="312" w:lineRule="auto"/>
      </w:pPr>
      <w:r>
        <w:rPr>
          <w:rFonts w:ascii="宋体" w:hAnsi="宋体" w:eastAsia="宋体" w:cs="宋体"/>
          <w:color w:val="000"/>
          <w:sz w:val="28"/>
          <w:szCs w:val="28"/>
        </w:rPr>
        <w:t xml:space="preserve">各位领导、各位常务理事、理事、各位会员：</w:t>
      </w:r>
    </w:p>
    <w:p>
      <w:pPr>
        <w:ind w:left="0" w:right="0" w:firstLine="560"/>
        <w:spacing w:before="450" w:after="450" w:line="312" w:lineRule="auto"/>
      </w:pPr>
      <w:r>
        <w:rPr>
          <w:rFonts w:ascii="宋体" w:hAnsi="宋体" w:eastAsia="宋体" w:cs="宋体"/>
          <w:color w:val="000"/>
          <w:sz w:val="28"/>
          <w:szCs w:val="28"/>
        </w:rPr>
        <w:t xml:space="preserve">××县地方税务研究会第一届会员代表大会，在与会代表的共同努力下顺利召开了，会议审议了研究会筹备工作情况报告，通过了研究会章程，选举产生了研究会理事会、研究会组织机构和领导集体。县委、县政府非常重视这次会议，县委常委、常务副县长××同志在百忙之中亲临大会，为我县地方税务研究会成立做了热情洋溢的讲话，对我县地方税务研究会今后的工作寄予了厚望；××市地方税务局和××市地方税务研究会为我县地方税务研究会的成立发来贺信，县民政局等部门也非常关心和支持我们地方税务研究会的工作；特别是×县长的重要讲话，我们一定要不折不扣地贯彻好、落实好。这次大会开得很成功，很顺利，圆满完成了预定的各项议程。现在我代表新当选的研究会领导集体，对各位领导亲临会议指导和全体代表的信任与支持，表示衷心的感谢！××县地方税务研究会第一届会员代表大会暨成立大会的召开，标志着我县地方税务研究工作迈出了坚实的步伐，繁荣群众性税收学术研究进入了一个新的起点，只要我们认真落实这次大会精神，我县地方税务研究工作就一定会得到迅速、健康发展，对于推进全县地税事业的发展必将产生深远的影响。在大会即将结束的时候，我就如何开展地方税务研究工作讲几点意见。</w:t>
      </w:r>
    </w:p>
    <w:p>
      <w:pPr>
        <w:ind w:left="0" w:right="0" w:firstLine="560"/>
        <w:spacing w:before="450" w:after="450" w:line="312" w:lineRule="auto"/>
      </w:pPr>
      <w:r>
        <w:rPr>
          <w:rFonts w:ascii="宋体" w:hAnsi="宋体" w:eastAsia="宋体" w:cs="宋体"/>
          <w:color w:val="000"/>
          <w:sz w:val="28"/>
          <w:szCs w:val="28"/>
        </w:rPr>
        <w:t xml:space="preserve">一、要充分认识加强地方税务研究的重要性和必要性</w:t>
      </w:r>
    </w:p>
    <w:p>
      <w:pPr>
        <w:ind w:left="0" w:right="0" w:firstLine="560"/>
        <w:spacing w:before="450" w:after="450" w:line="312" w:lineRule="auto"/>
      </w:pPr>
      <w:r>
        <w:rPr>
          <w:rFonts w:ascii="宋体" w:hAnsi="宋体" w:eastAsia="宋体" w:cs="宋体"/>
          <w:color w:val="000"/>
          <w:sz w:val="28"/>
          <w:szCs w:val="28"/>
        </w:rPr>
        <w:t xml:space="preserve">构建规范、完善的地方税务体系是社会主义市场经济发展的迫切需要。自1994年9月实行分税制以来，我县初步建立了地方税收体系的基本框架，地方税收已成为地方财政收入的重要支柱，为平衡财政收支，调控地方经济社会发展发挥了积极的作用。但分税制建立的地方税体系雏形，并没有得到发展和壮大。从国际上的税制来看，目前世界上绝大多数国家都运用分税制来处理中央与地方之间的财力分配关系，与之相对应地都建立了较为规范完整的地方税体系。而中国现行的分税制并不是严格意义上的分税制。现行地方税运行机制难以适应市场经济的发展需要，地方税建设还存在一些不可忽视的问题。表现在：一是地方税收入规模小，不仅造成地方财政困难，而且诱发各种各样的地方收费，扰乱正常的国民收入分配秩序。二是所得税立法权和大多数地方税种的征收管理权集中于中央财政部、国家税务总局，地方税权与事权不相适应。三是地方税制改革滞后，地方税制结构不合理。现行地方税种中缺乏规模较大、税源稳定、后续力较强的主体税种。因此，在建立中央税体系的同时，必须构建规范完整的地方税体系。就地税工作的现状来看，地方税收征管手段也跟不上形势发展，征管力度不强，征管漏洞仍然存在。为此，我们必须结合基层工作实际加快地方税收的研究，尤其要加快对地税体系建设的研究。</w:t>
      </w:r>
    </w:p>
    <w:p>
      <w:pPr>
        <w:ind w:left="0" w:right="0" w:firstLine="560"/>
        <w:spacing w:before="450" w:after="450" w:line="312" w:lineRule="auto"/>
      </w:pPr>
      <w:r>
        <w:rPr>
          <w:rFonts w:ascii="宋体" w:hAnsi="宋体" w:eastAsia="宋体" w:cs="宋体"/>
          <w:color w:val="000"/>
          <w:sz w:val="28"/>
          <w:szCs w:val="28"/>
        </w:rPr>
        <w:t xml:space="preserve">二、要结合地税实际，广泛开展地方税务调研活动</w:t>
      </w:r>
    </w:p>
    <w:p>
      <w:pPr>
        <w:ind w:left="0" w:right="0" w:firstLine="560"/>
        <w:spacing w:before="450" w:after="450" w:line="312" w:lineRule="auto"/>
      </w:pPr>
      <w:r>
        <w:rPr>
          <w:rFonts w:ascii="宋体" w:hAnsi="宋体" w:eastAsia="宋体" w:cs="宋体"/>
          <w:color w:val="000"/>
          <w:sz w:val="28"/>
          <w:szCs w:val="28"/>
        </w:rPr>
        <w:t xml:space="preserve">研究会的主要任务就是以十六大精神为指导，紧密结合地方××发展的实际，进行地方税务的专业调研。当前，需要研究的课题很多，这次会上我们初拟了地方税务研究今后一段时期的十一项课题，并发给各位会员，希望大家要积极主动，认真选题开展调研，要全力以赴，高标准、严要求，在较短的时间内拿出一批有水平、有质量、有份量的课题研究成果来。研究会的全体会员都要认清自己肩负的责任，加强学习和研究，特别是有关的税收业务部门，应组织骨干力量，结合工作实际，进行专题调研，要注意加强与税务研究协调配合，坚持理论联系实际，深入调查研究，求精务实，使调研成果紧密结合当前工作需要，真正起到指导和推动工作的作用。</w:t>
      </w:r>
    </w:p>
    <w:p>
      <w:pPr>
        <w:ind w:left="0" w:right="0" w:firstLine="560"/>
        <w:spacing w:before="450" w:after="450" w:line="312" w:lineRule="auto"/>
      </w:pPr>
      <w:r>
        <w:rPr>
          <w:rFonts w:ascii="宋体" w:hAnsi="宋体" w:eastAsia="宋体" w:cs="宋体"/>
          <w:color w:val="000"/>
          <w:sz w:val="28"/>
          <w:szCs w:val="28"/>
        </w:rPr>
        <w:t xml:space="preserve">此外，我们要积极开展税收学术交流活动，加强各县（区）兄弟税务研究会的联系与沟通，开展学术交流，每年召开学术研讨会，评选优秀论文，组织会员到外地考察学习，吸收新经验，增长新见识，不断提高研究会的学术水平，使研究会的工作成果为地税发展创新作出新的贡献。</w:t>
      </w:r>
    </w:p>
    <w:p>
      <w:pPr>
        <w:ind w:left="0" w:right="0" w:firstLine="560"/>
        <w:spacing w:before="450" w:after="450" w:line="312" w:lineRule="auto"/>
      </w:pPr>
      <w:r>
        <w:rPr>
          <w:rFonts w:ascii="宋体" w:hAnsi="宋体" w:eastAsia="宋体" w:cs="宋体"/>
          <w:color w:val="000"/>
          <w:sz w:val="28"/>
          <w:szCs w:val="28"/>
        </w:rPr>
        <w:t xml:space="preserve">三、要坚持正确的办会方向，不断加强研究会自身建设</w:t>
      </w:r>
    </w:p>
    <w:p>
      <w:pPr>
        <w:ind w:left="0" w:right="0" w:firstLine="560"/>
        <w:spacing w:before="450" w:after="450" w:line="312" w:lineRule="auto"/>
      </w:pPr>
      <w:r>
        <w:rPr>
          <w:rFonts w:ascii="宋体" w:hAnsi="宋体" w:eastAsia="宋体" w:cs="宋体"/>
          <w:color w:val="000"/>
          <w:sz w:val="28"/>
          <w:szCs w:val="28"/>
        </w:rPr>
        <w:t xml:space="preserve">加强研究会自身建设是一项长期的任务，是研究会存在和发展的基本要求。我想，今后研究会自身建设的重点：一是坚持正确的研究方向，不要偏离学术研究这个主题；二是建立一支专兼职结合的精干务实的、团结奋进的办事班子；三是建立一支热心地方税务专业研究的骨干队伍，形成群体调研力量；四是健全研究会各项制度，如理事会制度、秘书长会议制度、学术交流活动联系制度、课题计划责任制度、经费管理制度等，逐步使学会管理制度化、规范化、科学化。</w:t>
      </w:r>
    </w:p>
    <w:p>
      <w:pPr>
        <w:ind w:left="0" w:right="0" w:firstLine="560"/>
        <w:spacing w:before="450" w:after="450" w:line="312" w:lineRule="auto"/>
      </w:pPr>
      <w:r>
        <w:rPr>
          <w:rFonts w:ascii="宋体" w:hAnsi="宋体" w:eastAsia="宋体" w:cs="宋体"/>
          <w:color w:val="000"/>
          <w:sz w:val="28"/>
          <w:szCs w:val="28"/>
        </w:rPr>
        <w:t xml:space="preserve">各位代表，××县地方税务研究会已经成立，目标、任务已确定，让我们携起手来，以“三个代表”重要思想和党的十六大精神为指导，认真贯彻落实中共中央关于完善社会主义市场经济体制若干问题的决定，紧紧围绕当前的地税实际，把××地方税务研究会办成富有特色、富有成效的研究会，为促进依法治税，推进地税事业发展，促进××经济的发展和社会全面进步，实现建设美丽、富裕、和谐、强盛的新××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2025-01-31T08:40:31+08:00</dcterms:created>
  <dcterms:modified xsi:type="dcterms:W3CDTF">2025-01-31T08:40:31+08:00</dcterms:modified>
</cp:coreProperties>
</file>

<file path=docProps/custom.xml><?xml version="1.0" encoding="utf-8"?>
<Properties xmlns="http://schemas.openxmlformats.org/officeDocument/2006/custom-properties" xmlns:vt="http://schemas.openxmlformats.org/officeDocument/2006/docPropsVTypes"/>
</file>